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522" w:type="dxa"/>
        <w:tblLook w:val="04A0" w:firstRow="1" w:lastRow="0" w:firstColumn="1" w:lastColumn="0" w:noHBand="0" w:noVBand="1"/>
        <w:tblCaption w:val="גילוי הקשר בין חיידקי המעי והתגובה למזון"/>
      </w:tblPr>
      <w:tblGrid>
        <w:gridCol w:w="1675"/>
        <w:gridCol w:w="6847"/>
      </w:tblGrid>
      <w:tr w:rsidR="00BB1C96" w:rsidRPr="00A20F9D" w:rsidTr="00E54EFE">
        <w:trPr>
          <w:trHeight w:val="706"/>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השנה</w:t>
            </w:r>
          </w:p>
        </w:tc>
        <w:tc>
          <w:tcPr>
            <w:tcW w:w="6847" w:type="dxa"/>
          </w:tcPr>
          <w:p w:rsidR="00BB1C96" w:rsidRPr="00A20F9D" w:rsidRDefault="00BB1C96" w:rsidP="0005469A">
            <w:pPr>
              <w:rPr>
                <w:rFonts w:asciiTheme="minorBidi" w:hAnsiTheme="minorBidi"/>
                <w:rtl/>
              </w:rPr>
            </w:pPr>
            <w:r w:rsidRPr="00A20F9D">
              <w:rPr>
                <w:rFonts w:asciiTheme="minorBidi" w:hAnsiTheme="minorBidi"/>
                <w:rtl/>
              </w:rPr>
              <w:t>2014</w:t>
            </w:r>
          </w:p>
        </w:tc>
      </w:tr>
      <w:tr w:rsidR="00BB1C96" w:rsidRPr="00A20F9D" w:rsidTr="00E54EFE">
        <w:trPr>
          <w:trHeight w:val="664"/>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התגלית</w:t>
            </w:r>
          </w:p>
        </w:tc>
        <w:tc>
          <w:tcPr>
            <w:tcW w:w="6847" w:type="dxa"/>
          </w:tcPr>
          <w:p w:rsidR="00BB1C96" w:rsidRPr="00A20F9D" w:rsidRDefault="00BB1C96" w:rsidP="0005469A">
            <w:pPr>
              <w:rPr>
                <w:rFonts w:asciiTheme="minorBidi" w:hAnsiTheme="minorBidi"/>
                <w:rtl/>
              </w:rPr>
            </w:pPr>
            <w:r w:rsidRPr="00A20F9D">
              <w:rPr>
                <w:rFonts w:asciiTheme="minorBidi" w:hAnsiTheme="minorBidi"/>
                <w:rtl/>
              </w:rPr>
              <w:t>גילוי הקשר בין חיידקי המעי והתגובה למזון</w:t>
            </w:r>
          </w:p>
        </w:tc>
      </w:tr>
      <w:tr w:rsidR="00BB1C96" w:rsidRPr="00A20F9D" w:rsidTr="00E54EFE">
        <w:trPr>
          <w:trHeight w:val="706"/>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 xml:space="preserve">החוקרים המעורבים </w:t>
            </w:r>
          </w:p>
          <w:p w:rsidR="00BB1C96" w:rsidRPr="00A20F9D" w:rsidRDefault="00BB1C96" w:rsidP="0005469A">
            <w:pPr>
              <w:rPr>
                <w:rFonts w:asciiTheme="minorBidi" w:hAnsiTheme="minorBidi"/>
                <w:b/>
                <w:bCs/>
                <w:rtl/>
              </w:rPr>
            </w:pPr>
          </w:p>
        </w:tc>
        <w:tc>
          <w:tcPr>
            <w:tcW w:w="6847" w:type="dxa"/>
          </w:tcPr>
          <w:p w:rsidR="00BB1C96" w:rsidRPr="00A20F9D" w:rsidRDefault="00BB1C96" w:rsidP="0005469A">
            <w:pPr>
              <w:rPr>
                <w:rFonts w:asciiTheme="minorBidi" w:hAnsiTheme="minorBidi"/>
                <w:rtl/>
              </w:rPr>
            </w:pPr>
            <w:r>
              <w:rPr>
                <w:rFonts w:asciiTheme="minorBidi" w:hAnsiTheme="minorBidi" w:hint="cs"/>
                <w:color w:val="222222"/>
                <w:shd w:val="clear" w:color="auto" w:fill="FFFFFF"/>
                <w:rtl/>
              </w:rPr>
              <w:t>פרופ'</w:t>
            </w:r>
            <w:r w:rsidRPr="00A20F9D">
              <w:rPr>
                <w:rFonts w:asciiTheme="minorBidi" w:hAnsiTheme="minorBidi"/>
                <w:color w:val="222222"/>
                <w:shd w:val="clear" w:color="auto" w:fill="FFFFFF"/>
                <w:rtl/>
              </w:rPr>
              <w:t xml:space="preserve"> ערן </w:t>
            </w:r>
            <w:proofErr w:type="spellStart"/>
            <w:r w:rsidRPr="00A20F9D">
              <w:rPr>
                <w:rFonts w:asciiTheme="minorBidi" w:hAnsiTheme="minorBidi"/>
                <w:color w:val="222222"/>
                <w:shd w:val="clear" w:color="auto" w:fill="FFFFFF"/>
                <w:rtl/>
              </w:rPr>
              <w:t>אלינב</w:t>
            </w:r>
            <w:proofErr w:type="spellEnd"/>
            <w:r w:rsidRPr="00A20F9D">
              <w:rPr>
                <w:rFonts w:asciiTheme="minorBidi" w:hAnsiTheme="minorBidi"/>
                <w:color w:val="222222"/>
                <w:shd w:val="clear" w:color="auto" w:fill="FFFFFF"/>
                <w:rtl/>
              </w:rPr>
              <w:t xml:space="preserve">, פרופ' ערן סגל </w:t>
            </w:r>
          </w:p>
        </w:tc>
      </w:tr>
      <w:tr w:rsidR="00BB1C96" w:rsidRPr="00A20F9D" w:rsidTr="00E54EFE">
        <w:trPr>
          <w:trHeight w:val="664"/>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תמונת החוקרים</w:t>
            </w:r>
          </w:p>
        </w:tc>
        <w:tc>
          <w:tcPr>
            <w:tcW w:w="6847" w:type="dxa"/>
          </w:tcPr>
          <w:p w:rsidR="00037D8D" w:rsidRDefault="007B69E3" w:rsidP="007B69E3">
            <w:pPr>
              <w:rPr>
                <w:rFonts w:asciiTheme="minorBidi" w:hAnsiTheme="minorBidi"/>
                <w:color w:val="222222"/>
                <w:shd w:val="clear" w:color="auto" w:fill="FFFFFF"/>
              </w:rPr>
            </w:pPr>
            <w:r>
              <w:rPr>
                <w:rFonts w:hint="cs"/>
                <w:noProof/>
                <w:rtl/>
              </w:rPr>
              <w:t xml:space="preserve"> </w:t>
            </w:r>
            <w:r w:rsidR="00E829FC">
              <w:rPr>
                <w:noProof/>
              </w:rPr>
              <w:drawing>
                <wp:inline distT="0" distB="0" distL="0" distR="0" wp14:anchorId="4174885C" wp14:editId="2EA018D3">
                  <wp:extent cx="1605915" cy="1644015"/>
                  <wp:effectExtent l="0" t="0" r="0" b="0"/>
                  <wp:docPr id="4" name="תמונה 4" descr="ופרופ' ערן סגל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 Eran Segal"/>
                          <pic:cNvPicPr>
                            <a:picLocks noChangeAspect="1" noChangeArrowheads="1"/>
                          </pic:cNvPicPr>
                        </pic:nvPicPr>
                        <pic:blipFill rotWithShape="1">
                          <a:blip r:embed="rId5">
                            <a:extLst>
                              <a:ext uri="{28A0092B-C50C-407E-A947-70E740481C1C}">
                                <a14:useLocalDpi xmlns:a14="http://schemas.microsoft.com/office/drawing/2010/main" val="0"/>
                              </a:ext>
                            </a:extLst>
                          </a:blip>
                          <a:srcRect l="13409" r="20000"/>
                          <a:stretch/>
                        </pic:blipFill>
                        <pic:spPr bwMode="auto">
                          <a:xfrm>
                            <a:off x="0" y="0"/>
                            <a:ext cx="1605915" cy="1644015"/>
                          </a:xfrm>
                          <a:prstGeom prst="rect">
                            <a:avLst/>
                          </a:prstGeom>
                          <a:noFill/>
                          <a:ln>
                            <a:noFill/>
                          </a:ln>
                          <a:extLst>
                            <a:ext uri="{53640926-AAD7-44D8-BBD7-CCE9431645EC}">
                              <a14:shadowObscured xmlns:a14="http://schemas.microsoft.com/office/drawing/2010/main"/>
                            </a:ext>
                          </a:extLst>
                        </pic:spPr>
                      </pic:pic>
                    </a:graphicData>
                  </a:graphic>
                </wp:inline>
              </w:drawing>
            </w:r>
          </w:p>
          <w:p w:rsidR="00037D8D" w:rsidRDefault="007B69E3" w:rsidP="0005469A">
            <w:pPr>
              <w:rPr>
                <w:rFonts w:asciiTheme="minorBidi" w:hAnsiTheme="minorBidi"/>
                <w:color w:val="222222"/>
                <w:shd w:val="clear" w:color="auto" w:fill="FFFFFF"/>
              </w:rPr>
            </w:pPr>
            <w:r>
              <w:rPr>
                <w:rFonts w:asciiTheme="minorBidi" w:hAnsiTheme="minorBidi" w:hint="cs"/>
                <w:color w:val="222222"/>
                <w:shd w:val="clear" w:color="auto" w:fill="FFFFFF"/>
                <w:rtl/>
              </w:rPr>
              <w:t>פרופ' ערן סגל</w:t>
            </w:r>
          </w:p>
          <w:p w:rsidR="00037D8D" w:rsidRDefault="00037D8D" w:rsidP="0005469A">
            <w:pPr>
              <w:rPr>
                <w:rFonts w:asciiTheme="minorBidi" w:hAnsiTheme="minorBidi"/>
                <w:color w:val="222222"/>
                <w:shd w:val="clear" w:color="auto" w:fill="FFFFFF"/>
              </w:rPr>
            </w:pPr>
          </w:p>
          <w:p w:rsidR="00037D8D" w:rsidRDefault="007B69E3" w:rsidP="0005469A">
            <w:pPr>
              <w:rPr>
                <w:rFonts w:asciiTheme="minorBidi" w:hAnsiTheme="minorBidi"/>
                <w:color w:val="222222"/>
                <w:shd w:val="clear" w:color="auto" w:fill="FFFFFF"/>
              </w:rPr>
            </w:pPr>
            <w:r>
              <w:rPr>
                <w:noProof/>
              </w:rPr>
              <w:drawing>
                <wp:inline distT="0" distB="0" distL="0" distR="0" wp14:anchorId="4EE5239A" wp14:editId="4793B9B0">
                  <wp:extent cx="1571625" cy="1655445"/>
                  <wp:effectExtent l="0" t="0" r="9525" b="1905"/>
                  <wp:docPr id="1" name="תמונה 1" descr="פרופ' ערן אלינב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Eran Elina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655445"/>
                          </a:xfrm>
                          <a:prstGeom prst="rect">
                            <a:avLst/>
                          </a:prstGeom>
                          <a:noFill/>
                          <a:ln>
                            <a:noFill/>
                          </a:ln>
                        </pic:spPr>
                      </pic:pic>
                    </a:graphicData>
                  </a:graphic>
                </wp:inline>
              </w:drawing>
            </w:r>
          </w:p>
          <w:p w:rsidR="00037D8D" w:rsidRDefault="007B69E3" w:rsidP="007B69E3">
            <w:pPr>
              <w:rPr>
                <w:rFonts w:asciiTheme="minorBidi" w:hAnsiTheme="minorBidi"/>
                <w:color w:val="222222"/>
                <w:shd w:val="clear" w:color="auto" w:fill="FFFFFF"/>
                <w:rtl/>
              </w:rPr>
            </w:pPr>
            <w:r>
              <w:rPr>
                <w:rFonts w:asciiTheme="minorBidi" w:hAnsiTheme="minorBidi" w:hint="cs"/>
                <w:color w:val="222222"/>
                <w:shd w:val="clear" w:color="auto" w:fill="FFFFFF"/>
                <w:rtl/>
              </w:rPr>
              <w:t>פרופ'</w:t>
            </w:r>
            <w:r w:rsidRPr="00A20F9D">
              <w:rPr>
                <w:rFonts w:asciiTheme="minorBidi" w:hAnsiTheme="minorBidi"/>
                <w:color w:val="222222"/>
                <w:shd w:val="clear" w:color="auto" w:fill="FFFFFF"/>
                <w:rtl/>
              </w:rPr>
              <w:t xml:space="preserve"> ערן </w:t>
            </w:r>
            <w:proofErr w:type="spellStart"/>
            <w:r w:rsidRPr="00A20F9D">
              <w:rPr>
                <w:rFonts w:asciiTheme="minorBidi" w:hAnsiTheme="minorBidi"/>
                <w:color w:val="222222"/>
                <w:shd w:val="clear" w:color="auto" w:fill="FFFFFF"/>
                <w:rtl/>
              </w:rPr>
              <w:t>אלינב</w:t>
            </w:r>
            <w:proofErr w:type="spellEnd"/>
          </w:p>
          <w:p w:rsidR="00037D8D" w:rsidRDefault="00037D8D" w:rsidP="0005469A">
            <w:pPr>
              <w:rPr>
                <w:rFonts w:asciiTheme="minorBidi" w:hAnsiTheme="minorBidi"/>
                <w:color w:val="222222"/>
                <w:shd w:val="clear" w:color="auto" w:fill="FFFFFF"/>
                <w:rtl/>
              </w:rPr>
            </w:pPr>
          </w:p>
          <w:p w:rsidR="00BB1C96" w:rsidRPr="00543FB0" w:rsidRDefault="00037D8D" w:rsidP="007B69E3">
            <w:pPr>
              <w:rPr>
                <w:rFonts w:asciiTheme="minorBidi" w:hAnsiTheme="minorBidi"/>
                <w:color w:val="222222"/>
                <w:shd w:val="clear" w:color="auto" w:fill="FFFFFF"/>
                <w:rtl/>
              </w:rPr>
            </w:pPr>
            <w:r>
              <w:rPr>
                <w:rFonts w:asciiTheme="minorBidi" w:hAnsiTheme="minorBidi" w:hint="cs"/>
                <w:color w:val="222222"/>
                <w:shd w:val="clear" w:color="auto" w:fill="FFFFFF"/>
                <w:rtl/>
              </w:rPr>
              <w:t>תמונות</w:t>
            </w:r>
            <w:r w:rsidR="00617A70">
              <w:rPr>
                <w:rFonts w:asciiTheme="minorBidi" w:hAnsiTheme="minorBidi" w:hint="cs"/>
                <w:color w:val="222222"/>
                <w:shd w:val="clear" w:color="auto" w:fill="FFFFFF"/>
                <w:rtl/>
              </w:rPr>
              <w:t xml:space="preserve"> ממכון ויצמן למדע</w:t>
            </w:r>
            <w:r w:rsidR="00617A70" w:rsidRPr="00A20F9D">
              <w:rPr>
                <w:rFonts w:asciiTheme="minorBidi" w:hAnsiTheme="minorBidi"/>
                <w:color w:val="222222"/>
                <w:shd w:val="clear" w:color="auto" w:fill="FFFFFF"/>
                <w:rtl/>
              </w:rPr>
              <w:t xml:space="preserve">, </w:t>
            </w:r>
          </w:p>
        </w:tc>
      </w:tr>
      <w:tr w:rsidR="00BB1C96" w:rsidRPr="00A20F9D" w:rsidTr="00E54EFE">
        <w:trPr>
          <w:trHeight w:val="664"/>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המוסד בו עובדים/עבדו החוקרים</w:t>
            </w:r>
          </w:p>
        </w:tc>
        <w:tc>
          <w:tcPr>
            <w:tcW w:w="6847" w:type="dxa"/>
          </w:tcPr>
          <w:p w:rsidR="00BB1C96" w:rsidRPr="00A20F9D" w:rsidRDefault="00BB1C96" w:rsidP="0005469A">
            <w:pPr>
              <w:rPr>
                <w:rFonts w:asciiTheme="minorBidi" w:hAnsiTheme="minorBidi"/>
                <w:color w:val="222222"/>
                <w:shd w:val="clear" w:color="auto" w:fill="FFFFFF"/>
                <w:rtl/>
              </w:rPr>
            </w:pPr>
            <w:r w:rsidRPr="00A20F9D">
              <w:rPr>
                <w:rFonts w:asciiTheme="minorBidi" w:hAnsiTheme="minorBidi"/>
                <w:color w:val="222222"/>
                <w:shd w:val="clear" w:color="auto" w:fill="FFFFFF"/>
                <w:rtl/>
              </w:rPr>
              <w:t>מכון ויצמן למדע</w:t>
            </w:r>
          </w:p>
          <w:p w:rsidR="00BB1C96" w:rsidRPr="00A20F9D" w:rsidRDefault="00BB1C96" w:rsidP="0005469A">
            <w:pPr>
              <w:rPr>
                <w:rFonts w:asciiTheme="minorBidi" w:hAnsiTheme="minorBidi"/>
                <w:color w:val="222222"/>
                <w:shd w:val="clear" w:color="auto" w:fill="FFFFFF"/>
                <w:rtl/>
              </w:rPr>
            </w:pPr>
            <w:r>
              <w:rPr>
                <w:rFonts w:asciiTheme="minorBidi" w:hAnsiTheme="minorBidi" w:hint="cs"/>
                <w:color w:val="222222"/>
                <w:shd w:val="clear" w:color="auto" w:fill="FFFFFF"/>
                <w:rtl/>
              </w:rPr>
              <w:t>פרופ'</w:t>
            </w:r>
            <w:r w:rsidRPr="00A20F9D">
              <w:rPr>
                <w:rFonts w:asciiTheme="minorBidi" w:hAnsiTheme="minorBidi"/>
                <w:color w:val="222222"/>
                <w:shd w:val="clear" w:color="auto" w:fill="FFFFFF"/>
                <w:rtl/>
              </w:rPr>
              <w:t xml:space="preserve"> ערן </w:t>
            </w:r>
            <w:proofErr w:type="spellStart"/>
            <w:r w:rsidRPr="00A20F9D">
              <w:rPr>
                <w:rFonts w:asciiTheme="minorBidi" w:hAnsiTheme="minorBidi"/>
                <w:color w:val="222222"/>
                <w:shd w:val="clear" w:color="auto" w:fill="FFFFFF"/>
                <w:rtl/>
              </w:rPr>
              <w:t>אלינב</w:t>
            </w:r>
            <w:proofErr w:type="spellEnd"/>
            <w:r w:rsidRPr="00A20F9D">
              <w:rPr>
                <w:rFonts w:asciiTheme="minorBidi" w:hAnsiTheme="minorBidi"/>
                <w:color w:val="222222"/>
                <w:shd w:val="clear" w:color="auto" w:fill="FFFFFF"/>
                <w:rtl/>
              </w:rPr>
              <w:t xml:space="preserve">- המחלקה לאימונולוגיה </w:t>
            </w:r>
          </w:p>
          <w:p w:rsidR="00BB1C96" w:rsidRPr="00A20F9D" w:rsidRDefault="00BB1C96" w:rsidP="0005469A">
            <w:pPr>
              <w:rPr>
                <w:rFonts w:asciiTheme="minorBidi" w:hAnsiTheme="minorBidi"/>
                <w:rtl/>
              </w:rPr>
            </w:pPr>
            <w:r w:rsidRPr="00A20F9D">
              <w:rPr>
                <w:rFonts w:asciiTheme="minorBidi" w:hAnsiTheme="minorBidi"/>
                <w:color w:val="222222"/>
                <w:shd w:val="clear" w:color="auto" w:fill="FFFFFF"/>
                <w:rtl/>
              </w:rPr>
              <w:t>פרופ' ערן סגל - המחלקה למדעי המחשב ומתמטיקה שימושית</w:t>
            </w:r>
            <w:r w:rsidRPr="00A20F9D">
              <w:rPr>
                <w:rFonts w:asciiTheme="minorBidi" w:hAnsiTheme="minorBidi"/>
                <w:color w:val="222222"/>
                <w:shd w:val="clear" w:color="auto" w:fill="FFFFFF"/>
              </w:rPr>
              <w:t>.</w:t>
            </w:r>
          </w:p>
          <w:p w:rsidR="00BB1C96" w:rsidRPr="00A20F9D" w:rsidRDefault="00BB1C96" w:rsidP="0005469A">
            <w:pPr>
              <w:rPr>
                <w:rFonts w:asciiTheme="minorBidi" w:hAnsiTheme="minorBidi"/>
                <w:rtl/>
              </w:rPr>
            </w:pPr>
          </w:p>
        </w:tc>
      </w:tr>
      <w:tr w:rsidR="00BB1C96" w:rsidRPr="00A20F9D" w:rsidTr="00E54EFE">
        <w:trPr>
          <w:trHeight w:val="664"/>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פרסים חשובים בהם זכו</w:t>
            </w:r>
          </w:p>
        </w:tc>
        <w:tc>
          <w:tcPr>
            <w:tcW w:w="6847" w:type="dxa"/>
          </w:tcPr>
          <w:p w:rsidR="00BB1C96" w:rsidRPr="00170DB5" w:rsidRDefault="00170DB5" w:rsidP="0005469A">
            <w:pPr>
              <w:rPr>
                <w:rFonts w:asciiTheme="minorBidi" w:hAnsiTheme="minorBidi"/>
                <w:rtl/>
              </w:rPr>
            </w:pPr>
            <w:r w:rsidRPr="00170DB5">
              <w:rPr>
                <w:rFonts w:asciiTheme="minorBidi" w:hAnsiTheme="minorBidi" w:hint="cs"/>
                <w:shd w:val="clear" w:color="auto" w:fill="FFFFFF"/>
                <w:rtl/>
              </w:rPr>
              <w:t>פרופ'</w:t>
            </w:r>
            <w:r w:rsidRPr="00170DB5">
              <w:rPr>
                <w:rFonts w:asciiTheme="minorBidi" w:hAnsiTheme="minorBidi"/>
                <w:shd w:val="clear" w:color="auto" w:fill="FFFFFF"/>
                <w:rtl/>
              </w:rPr>
              <w:t xml:space="preserve"> ערן </w:t>
            </w:r>
            <w:proofErr w:type="spellStart"/>
            <w:r w:rsidRPr="00170DB5">
              <w:rPr>
                <w:rFonts w:asciiTheme="minorBidi" w:hAnsiTheme="minorBidi"/>
                <w:shd w:val="clear" w:color="auto" w:fill="FFFFFF"/>
                <w:rtl/>
              </w:rPr>
              <w:t>אלינב</w:t>
            </w:r>
            <w:proofErr w:type="spellEnd"/>
            <w:r w:rsidRPr="00170DB5">
              <w:t xml:space="preserve"> - </w:t>
            </w:r>
            <w:hyperlink r:id="rId7" w:history="1">
              <w:r w:rsidR="00BB1C96" w:rsidRPr="00170DB5">
                <w:rPr>
                  <w:rStyle w:val="Hyperlink"/>
                  <w:rFonts w:asciiTheme="minorBidi" w:hAnsiTheme="minorBidi"/>
                  <w:color w:val="auto"/>
                  <w:u w:val="none"/>
                  <w:rtl/>
                </w:rPr>
                <w:t>פרס רפפורט לחוקר צעיר</w:t>
              </w:r>
            </w:hyperlink>
            <w:r w:rsidR="00BB1C96" w:rsidRPr="00170DB5">
              <w:rPr>
                <w:rFonts w:asciiTheme="minorBidi" w:hAnsiTheme="minorBidi"/>
                <w:rtl/>
              </w:rPr>
              <w:t xml:space="preserve"> לשנת 2015</w:t>
            </w:r>
          </w:p>
        </w:tc>
      </w:tr>
      <w:tr w:rsidR="00BB1C96" w:rsidRPr="00A20F9D" w:rsidTr="00E54EFE">
        <w:trPr>
          <w:trHeight w:val="664"/>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נושא בתכנית הלימודים שניתן לקשר את התגלית אליו</w:t>
            </w:r>
          </w:p>
        </w:tc>
        <w:tc>
          <w:tcPr>
            <w:tcW w:w="6847" w:type="dxa"/>
          </w:tcPr>
          <w:p w:rsidR="00166D73" w:rsidRDefault="00BB1C96" w:rsidP="00166D73">
            <w:pPr>
              <w:rPr>
                <w:rFonts w:asciiTheme="minorBidi" w:hAnsiTheme="minorBidi"/>
                <w:rtl/>
              </w:rPr>
            </w:pPr>
            <w:r w:rsidRPr="00166D73">
              <w:rPr>
                <w:rFonts w:asciiTheme="minorBidi" w:hAnsiTheme="minorBidi"/>
                <w:b/>
                <w:bCs/>
                <w:rtl/>
              </w:rPr>
              <w:t>נושא העמקה:</w:t>
            </w:r>
            <w:r w:rsidRPr="000633B4">
              <w:rPr>
                <w:rFonts w:asciiTheme="minorBidi" w:hAnsiTheme="minorBidi"/>
                <w:rtl/>
              </w:rPr>
              <w:t xml:space="preserve"> </w:t>
            </w:r>
          </w:p>
          <w:p w:rsidR="00166D73" w:rsidRPr="00166D73" w:rsidRDefault="00BB1C96" w:rsidP="00166D73">
            <w:pPr>
              <w:rPr>
                <w:rFonts w:asciiTheme="minorBidi" w:hAnsiTheme="minorBidi"/>
                <w:color w:val="000000"/>
                <w:u w:val="single"/>
                <w:rtl/>
              </w:rPr>
            </w:pPr>
            <w:r w:rsidRPr="00166D73">
              <w:rPr>
                <w:rFonts w:asciiTheme="minorBidi" w:hAnsiTheme="minorBidi"/>
                <w:u w:val="single"/>
                <w:rtl/>
              </w:rPr>
              <w:t xml:space="preserve">חיידקים </w:t>
            </w:r>
            <w:r w:rsidRPr="00166D73">
              <w:rPr>
                <w:rFonts w:asciiTheme="minorBidi" w:hAnsiTheme="minorBidi" w:hint="cs"/>
                <w:u w:val="single"/>
                <w:rtl/>
              </w:rPr>
              <w:t xml:space="preserve">ונגיפים </w:t>
            </w:r>
            <w:r w:rsidRPr="00166D73">
              <w:rPr>
                <w:rFonts w:asciiTheme="minorBidi" w:hAnsiTheme="minorBidi"/>
                <w:u w:val="single"/>
                <w:rtl/>
              </w:rPr>
              <w:t xml:space="preserve">בגוף האדם </w:t>
            </w:r>
          </w:p>
          <w:p w:rsidR="00BB1C96" w:rsidRDefault="00BB1C96" w:rsidP="00166D73">
            <w:pPr>
              <w:rPr>
                <w:rFonts w:asciiTheme="minorBidi" w:hAnsiTheme="minorBidi"/>
                <w:rtl/>
              </w:rPr>
            </w:pPr>
            <w:r w:rsidRPr="000633B4">
              <w:rPr>
                <w:rFonts w:asciiTheme="minorBidi" w:hAnsiTheme="minorBidi"/>
                <w:color w:val="000000"/>
                <w:rtl/>
              </w:rPr>
              <w:t xml:space="preserve">בגוף האדם מתקיימת באופן קבוע אוכלוסיית חיידקים המקיימת יחסי הדדיות עם המאכסן </w:t>
            </w:r>
            <w:r w:rsidR="001910B2">
              <w:rPr>
                <w:rFonts w:asciiTheme="minorBidi" w:hAnsiTheme="minorBidi"/>
                <w:color w:val="000000"/>
                <w:rtl/>
              </w:rPr>
              <w:t>–</w:t>
            </w:r>
            <w:r w:rsidRPr="000633B4">
              <w:rPr>
                <w:rFonts w:asciiTheme="minorBidi" w:hAnsiTheme="minorBidi"/>
                <w:color w:val="000000"/>
                <w:rtl/>
              </w:rPr>
              <w:t xml:space="preserve"> </w:t>
            </w:r>
            <w:proofErr w:type="spellStart"/>
            <w:r w:rsidRPr="000633B4">
              <w:rPr>
                <w:rFonts w:asciiTheme="minorBidi" w:hAnsiTheme="minorBidi"/>
                <w:color w:val="000000"/>
                <w:rtl/>
              </w:rPr>
              <w:t>מיקרוביום</w:t>
            </w:r>
            <w:proofErr w:type="spellEnd"/>
          </w:p>
          <w:p w:rsidR="001910B2" w:rsidRDefault="001910B2" w:rsidP="00166D73">
            <w:pPr>
              <w:rPr>
                <w:rFonts w:asciiTheme="minorBidi" w:hAnsiTheme="minorBidi"/>
                <w:rtl/>
              </w:rPr>
            </w:pPr>
          </w:p>
          <w:p w:rsidR="001910B2" w:rsidRDefault="001910B2" w:rsidP="00166D73">
            <w:pPr>
              <w:rPr>
                <w:rFonts w:asciiTheme="minorBidi" w:hAnsiTheme="minorBidi"/>
                <w:b/>
                <w:bCs/>
                <w:rtl/>
              </w:rPr>
            </w:pPr>
            <w:r w:rsidRPr="001910B2">
              <w:rPr>
                <w:rFonts w:asciiTheme="minorBidi" w:hAnsiTheme="minorBidi" w:hint="cs"/>
                <w:b/>
                <w:bCs/>
                <w:rtl/>
              </w:rPr>
              <w:t>מבוא לביולוגיה</w:t>
            </w:r>
            <w:r>
              <w:rPr>
                <w:rFonts w:asciiTheme="minorBidi" w:hAnsiTheme="minorBidi" w:hint="cs"/>
                <w:b/>
                <w:bCs/>
                <w:rtl/>
              </w:rPr>
              <w:t>:</w:t>
            </w:r>
          </w:p>
          <w:p w:rsidR="001910B2" w:rsidRPr="001910B2" w:rsidRDefault="001910B2" w:rsidP="00166D73">
            <w:pPr>
              <w:rPr>
                <w:rFonts w:asciiTheme="minorBidi" w:hAnsiTheme="minorBidi"/>
                <w:u w:val="single"/>
                <w:rtl/>
              </w:rPr>
            </w:pPr>
            <w:r w:rsidRPr="001910B2">
              <w:rPr>
                <w:rFonts w:asciiTheme="minorBidi" w:hAnsiTheme="minorBidi" w:hint="cs"/>
                <w:u w:val="single"/>
                <w:rtl/>
              </w:rPr>
              <w:t>מיקרואורגניזמים בדגש על מחקרים פורצי דרך</w:t>
            </w:r>
          </w:p>
        </w:tc>
      </w:tr>
      <w:tr w:rsidR="00BB1C96" w:rsidRPr="00A20F9D" w:rsidTr="00E54EFE">
        <w:trPr>
          <w:trHeight w:val="706"/>
        </w:trPr>
        <w:tc>
          <w:tcPr>
            <w:tcW w:w="1675" w:type="dxa"/>
          </w:tcPr>
          <w:p w:rsidR="00BB1C96" w:rsidRPr="000B348D" w:rsidRDefault="00BB1C96" w:rsidP="000B348D">
            <w:pPr>
              <w:rPr>
                <w:rFonts w:asciiTheme="minorBidi" w:hAnsiTheme="minorBidi"/>
                <w:b/>
                <w:bCs/>
                <w:rtl/>
              </w:rPr>
            </w:pPr>
            <w:r w:rsidRPr="000B348D">
              <w:rPr>
                <w:rFonts w:asciiTheme="minorBidi" w:hAnsiTheme="minorBidi"/>
                <w:b/>
                <w:bCs/>
                <w:rtl/>
              </w:rPr>
              <w:t xml:space="preserve">"סיפורה של תגלית" </w:t>
            </w:r>
            <w:r w:rsidRPr="000B348D">
              <w:rPr>
                <w:rFonts w:asciiTheme="minorBidi" w:hAnsiTheme="minorBidi"/>
                <w:rtl/>
              </w:rPr>
              <w:t>התגלית והעבודה המדעית של החוקרים</w:t>
            </w:r>
          </w:p>
        </w:tc>
        <w:tc>
          <w:tcPr>
            <w:tcW w:w="6847" w:type="dxa"/>
          </w:tcPr>
          <w:p w:rsidR="000527A1" w:rsidRPr="000527A1" w:rsidRDefault="000527A1" w:rsidP="000527A1">
            <w:pPr>
              <w:spacing w:line="276" w:lineRule="auto"/>
              <w:textAlignment w:val="baseline"/>
              <w:rPr>
                <w:rStyle w:val="Hyperlink"/>
                <w:rFonts w:ascii="Arial" w:hAnsi="Arial" w:cs="Arial"/>
                <w:b/>
                <w:bCs/>
                <w:color w:val="auto"/>
                <w:shd w:val="clear" w:color="auto" w:fill="FFFFFF"/>
                <w:rtl/>
              </w:rPr>
            </w:pPr>
            <w:r w:rsidRPr="000527A1">
              <w:rPr>
                <w:rStyle w:val="Hyperlink"/>
                <w:rFonts w:ascii="Arial" w:hAnsi="Arial" w:cs="Arial" w:hint="cs"/>
                <w:b/>
                <w:bCs/>
                <w:color w:val="auto"/>
                <w:shd w:val="clear" w:color="auto" w:fill="FFFFFF"/>
                <w:rtl/>
              </w:rPr>
              <w:t xml:space="preserve">עבודת המחקר המשותפת של פרופ' </w:t>
            </w:r>
            <w:proofErr w:type="spellStart"/>
            <w:r w:rsidRPr="000527A1">
              <w:rPr>
                <w:rStyle w:val="Hyperlink"/>
                <w:rFonts w:ascii="Arial" w:hAnsi="Arial" w:cs="Arial" w:hint="cs"/>
                <w:b/>
                <w:bCs/>
                <w:color w:val="auto"/>
                <w:shd w:val="clear" w:color="auto" w:fill="FFFFFF"/>
                <w:rtl/>
              </w:rPr>
              <w:t>אלינב</w:t>
            </w:r>
            <w:proofErr w:type="spellEnd"/>
            <w:r w:rsidRPr="000527A1">
              <w:rPr>
                <w:rStyle w:val="Hyperlink"/>
                <w:rFonts w:ascii="Arial" w:hAnsi="Arial" w:cs="Arial" w:hint="cs"/>
                <w:b/>
                <w:bCs/>
                <w:color w:val="auto"/>
                <w:shd w:val="clear" w:color="auto" w:fill="FFFFFF"/>
                <w:rtl/>
              </w:rPr>
              <w:t xml:space="preserve"> ופרופ' סגל</w:t>
            </w:r>
          </w:p>
          <w:p w:rsidR="002C2702" w:rsidRPr="000527A1" w:rsidRDefault="00BB1C96" w:rsidP="000527A1">
            <w:pPr>
              <w:spacing w:line="276" w:lineRule="auto"/>
              <w:textAlignment w:val="baseline"/>
              <w:rPr>
                <w:rStyle w:val="Hyperlink"/>
                <w:rFonts w:ascii="Arial" w:hAnsi="Arial" w:cs="Arial"/>
                <w:color w:val="auto"/>
                <w:u w:val="none"/>
                <w:shd w:val="clear" w:color="auto" w:fill="FFFFFF"/>
                <w:rtl/>
              </w:rPr>
            </w:pPr>
            <w:r w:rsidRPr="000527A1">
              <w:rPr>
                <w:rStyle w:val="Hyperlink"/>
                <w:rFonts w:ascii="Arial" w:hAnsi="Arial" w:cs="Arial"/>
                <w:color w:val="auto"/>
                <w:u w:val="none"/>
                <w:shd w:val="clear" w:color="auto" w:fill="FFFFFF"/>
                <w:rtl/>
              </w:rPr>
              <w:t xml:space="preserve">ב- 2014 התפרסם בכתב העת </w:t>
            </w:r>
            <w:r w:rsidR="002A6781">
              <w:rPr>
                <w:rStyle w:val="Hyperlink"/>
                <w:rFonts w:ascii="Arial" w:hAnsi="Arial" w:cs="Arial" w:hint="cs"/>
                <w:color w:val="auto"/>
                <w:u w:val="none"/>
                <w:shd w:val="clear" w:color="auto" w:fill="FFFFFF"/>
                <w:rtl/>
              </w:rPr>
              <w:t>המדעי החשוב</w:t>
            </w:r>
            <w:r w:rsidRPr="000527A1">
              <w:rPr>
                <w:rStyle w:val="Hyperlink"/>
                <w:rFonts w:ascii="Arial" w:hAnsi="Arial" w:cs="Arial"/>
                <w:color w:val="auto"/>
                <w:u w:val="none"/>
                <w:shd w:val="clear" w:color="auto" w:fill="FFFFFF"/>
                <w:rtl/>
              </w:rPr>
              <w:t xml:space="preserve"> </w:t>
            </w:r>
            <w:r w:rsidRPr="000527A1">
              <w:rPr>
                <w:rStyle w:val="Hyperlink"/>
                <w:rFonts w:ascii="Arial" w:hAnsi="Arial" w:cs="Arial"/>
                <w:color w:val="auto"/>
                <w:u w:val="none"/>
                <w:shd w:val="clear" w:color="auto" w:fill="FFFFFF"/>
              </w:rPr>
              <w:t>Nature</w:t>
            </w:r>
            <w:r w:rsidRPr="000527A1">
              <w:rPr>
                <w:rStyle w:val="Hyperlink"/>
                <w:rFonts w:ascii="Arial" w:hAnsi="Arial" w:cs="Arial"/>
                <w:color w:val="auto"/>
                <w:u w:val="none"/>
                <w:shd w:val="clear" w:color="auto" w:fill="FFFFFF"/>
                <w:rtl/>
              </w:rPr>
              <w:t xml:space="preserve"> </w:t>
            </w:r>
            <w:r w:rsidR="002A6781">
              <w:rPr>
                <w:rStyle w:val="Hyperlink"/>
                <w:rFonts w:ascii="Arial" w:hAnsi="Arial" w:cs="Arial" w:hint="cs"/>
                <w:color w:val="auto"/>
                <w:u w:val="none"/>
                <w:shd w:val="clear" w:color="auto" w:fill="FFFFFF"/>
                <w:rtl/>
              </w:rPr>
              <w:t xml:space="preserve">, </w:t>
            </w:r>
            <w:r w:rsidRPr="000527A1">
              <w:rPr>
                <w:rStyle w:val="Hyperlink"/>
                <w:rFonts w:ascii="Arial" w:hAnsi="Arial" w:cs="Arial"/>
                <w:color w:val="auto"/>
                <w:u w:val="none"/>
                <w:shd w:val="clear" w:color="auto" w:fill="FFFFFF"/>
                <w:rtl/>
              </w:rPr>
              <w:t xml:space="preserve">מאמר </w:t>
            </w:r>
            <w:hyperlink r:id="rId8" w:history="1">
              <w:r w:rsidRPr="000527A1">
                <w:rPr>
                  <w:rStyle w:val="Hyperlink"/>
                  <w:rFonts w:ascii="Arial" w:hAnsi="Arial" w:cs="Arial"/>
                  <w:color w:val="auto"/>
                  <w:u w:val="none"/>
                  <w:shd w:val="clear" w:color="auto" w:fill="FFFFFF"/>
                  <w:rtl/>
                </w:rPr>
                <w:t>שהראה לראשנה קשר בין חיידקי המעי ותגובה</w:t>
              </w:r>
            </w:hyperlink>
            <w:r w:rsidRPr="000527A1">
              <w:rPr>
                <w:rStyle w:val="Hyperlink"/>
                <w:rFonts w:ascii="Arial" w:hAnsi="Arial" w:cs="Arial"/>
                <w:color w:val="auto"/>
                <w:u w:val="none"/>
                <w:shd w:val="clear" w:color="auto" w:fill="FFFFFF"/>
                <w:rtl/>
              </w:rPr>
              <w:t xml:space="preserve"> לממתיקים מלאכותיים.</w:t>
            </w:r>
            <w:r w:rsidR="002C2702" w:rsidRPr="000527A1">
              <w:rPr>
                <w:rStyle w:val="Hyperlink"/>
                <w:rFonts w:ascii="Arial" w:hAnsi="Arial" w:cs="Arial"/>
                <w:color w:val="auto"/>
                <w:u w:val="none"/>
                <w:shd w:val="clear" w:color="auto" w:fill="FFFFFF"/>
                <w:rtl/>
              </w:rPr>
              <w:t xml:space="preserve"> מחקר זה שנעשה על ידי </w:t>
            </w:r>
            <w:r w:rsidRPr="000527A1">
              <w:rPr>
                <w:rStyle w:val="Hyperlink"/>
                <w:rFonts w:ascii="Arial" w:hAnsi="Arial" w:cs="Arial"/>
                <w:color w:val="auto"/>
                <w:u w:val="none"/>
                <w:shd w:val="clear" w:color="auto" w:fill="FFFFFF"/>
                <w:rtl/>
              </w:rPr>
              <w:t xml:space="preserve">פרופ' ערן סגל ופרופ' ערן </w:t>
            </w:r>
            <w:proofErr w:type="spellStart"/>
            <w:r w:rsidRPr="000527A1">
              <w:rPr>
                <w:rStyle w:val="Hyperlink"/>
                <w:rFonts w:ascii="Arial" w:hAnsi="Arial" w:cs="Arial"/>
                <w:color w:val="auto"/>
                <w:u w:val="none"/>
                <w:shd w:val="clear" w:color="auto" w:fill="FFFFFF"/>
                <w:rtl/>
              </w:rPr>
              <w:t>אלינב</w:t>
            </w:r>
            <w:proofErr w:type="spellEnd"/>
            <w:r w:rsidRPr="000527A1">
              <w:rPr>
                <w:rStyle w:val="Hyperlink"/>
                <w:rFonts w:ascii="Arial" w:hAnsi="Arial" w:cs="Arial"/>
                <w:color w:val="auto"/>
                <w:u w:val="none"/>
                <w:shd w:val="clear" w:color="auto" w:fill="FFFFFF"/>
                <w:rtl/>
              </w:rPr>
              <w:t xml:space="preserve"> </w:t>
            </w:r>
            <w:r w:rsidR="002C2702" w:rsidRPr="000527A1">
              <w:rPr>
                <w:rStyle w:val="Hyperlink"/>
                <w:rFonts w:ascii="Arial" w:hAnsi="Arial" w:cs="Arial"/>
                <w:color w:val="auto"/>
                <w:u w:val="none"/>
                <w:shd w:val="clear" w:color="auto" w:fill="FFFFFF"/>
                <w:rtl/>
              </w:rPr>
              <w:t xml:space="preserve">ממכון ויצמן </w:t>
            </w:r>
            <w:r w:rsidR="00406D50" w:rsidRPr="000527A1">
              <w:rPr>
                <w:rStyle w:val="Hyperlink"/>
                <w:rFonts w:ascii="Arial" w:hAnsi="Arial" w:cs="Arial"/>
                <w:color w:val="auto"/>
                <w:u w:val="none"/>
                <w:shd w:val="clear" w:color="auto" w:fill="FFFFFF"/>
                <w:rtl/>
              </w:rPr>
              <w:t>הראה ש</w:t>
            </w:r>
            <w:r w:rsidR="00FE2C33" w:rsidRPr="000527A1">
              <w:rPr>
                <w:rFonts w:ascii="Arial" w:hAnsi="Arial" w:cs="Arial"/>
                <w:color w:val="000000"/>
                <w:rtl/>
              </w:rPr>
              <w:t xml:space="preserve">עכברים </w:t>
            </w:r>
            <w:r w:rsidR="00406D50" w:rsidRPr="000527A1">
              <w:rPr>
                <w:rFonts w:ascii="Arial" w:hAnsi="Arial" w:cs="Arial"/>
                <w:color w:val="000000"/>
                <w:rtl/>
              </w:rPr>
              <w:t xml:space="preserve">שטופלו </w:t>
            </w:r>
            <w:r w:rsidR="00FE2C33" w:rsidRPr="000527A1">
              <w:rPr>
                <w:rFonts w:ascii="Arial" w:hAnsi="Arial" w:cs="Arial"/>
                <w:color w:val="000000"/>
                <w:rtl/>
              </w:rPr>
              <w:t>בתרופות אנטיביוטיות</w:t>
            </w:r>
            <w:r w:rsidR="00EE7BFA" w:rsidRPr="000527A1">
              <w:rPr>
                <w:rFonts w:ascii="Arial" w:hAnsi="Arial" w:cs="Arial" w:hint="cs"/>
                <w:color w:val="000000"/>
                <w:rtl/>
              </w:rPr>
              <w:t>,</w:t>
            </w:r>
            <w:r w:rsidR="00FE2C33" w:rsidRPr="000527A1">
              <w:rPr>
                <w:rFonts w:ascii="Arial" w:hAnsi="Arial" w:cs="Arial"/>
                <w:color w:val="000000"/>
                <w:rtl/>
              </w:rPr>
              <w:t xml:space="preserve"> אשר מחסלות אוכלוסיות שונות של חיידקי המעי</w:t>
            </w:r>
            <w:r w:rsidR="00EE7BFA" w:rsidRPr="000527A1">
              <w:rPr>
                <w:rFonts w:ascii="Arial" w:hAnsi="Arial" w:cs="Arial" w:hint="cs"/>
                <w:color w:val="000000"/>
                <w:rtl/>
              </w:rPr>
              <w:t>,</w:t>
            </w:r>
            <w:r w:rsidR="00FE2C33" w:rsidRPr="000527A1">
              <w:rPr>
                <w:rFonts w:ascii="Arial" w:hAnsi="Arial" w:cs="Arial"/>
                <w:color w:val="000000"/>
                <w:rtl/>
              </w:rPr>
              <w:t xml:space="preserve"> </w:t>
            </w:r>
            <w:r w:rsidR="00406D50" w:rsidRPr="000527A1">
              <w:rPr>
                <w:rFonts w:ascii="Arial" w:hAnsi="Arial" w:cs="Arial"/>
                <w:color w:val="000000"/>
                <w:rtl/>
              </w:rPr>
              <w:t>לא פיתחו</w:t>
            </w:r>
            <w:r w:rsidR="00FE2C33" w:rsidRPr="000527A1">
              <w:rPr>
                <w:rFonts w:ascii="Arial" w:hAnsi="Arial" w:cs="Arial"/>
                <w:color w:val="000000"/>
                <w:rtl/>
              </w:rPr>
              <w:t xml:space="preserve"> אי-סבילות לגלוק</w:t>
            </w:r>
            <w:r w:rsidR="00406D50" w:rsidRPr="000527A1">
              <w:rPr>
                <w:rFonts w:ascii="Arial" w:hAnsi="Arial" w:cs="Arial"/>
                <w:color w:val="000000"/>
                <w:rtl/>
              </w:rPr>
              <w:t xml:space="preserve">וז, שנוצרה עקב החשיפה לממתיקים </w:t>
            </w:r>
            <w:r w:rsidR="00FE2C33" w:rsidRPr="000527A1">
              <w:rPr>
                <w:rFonts w:ascii="Arial" w:hAnsi="Arial" w:cs="Arial"/>
                <w:color w:val="000000"/>
                <w:rtl/>
              </w:rPr>
              <w:t>מלאכותיים</w:t>
            </w:r>
            <w:r w:rsidR="00406D50" w:rsidRPr="000527A1">
              <w:rPr>
                <w:rFonts w:ascii="Arial" w:hAnsi="Arial" w:cs="Arial"/>
                <w:color w:val="000000"/>
                <w:rtl/>
              </w:rPr>
              <w:t xml:space="preserve"> אצל </w:t>
            </w:r>
            <w:r w:rsidR="00406D50" w:rsidRPr="000527A1">
              <w:rPr>
                <w:rFonts w:ascii="Arial" w:hAnsi="Arial" w:cs="Arial"/>
                <w:color w:val="000000"/>
                <w:rtl/>
              </w:rPr>
              <w:lastRenderedPageBreak/>
              <w:t>עכברים שלא קיבלו אנטיביוטיקה</w:t>
            </w:r>
            <w:r w:rsidR="00FE2C33" w:rsidRPr="000527A1">
              <w:rPr>
                <w:rFonts w:ascii="Arial" w:hAnsi="Arial" w:cs="Arial"/>
                <w:color w:val="000000"/>
                <w:rtl/>
              </w:rPr>
              <w:t xml:space="preserve">. </w:t>
            </w:r>
            <w:r w:rsidR="00406D50" w:rsidRPr="000527A1">
              <w:rPr>
                <w:rFonts w:ascii="Arial" w:hAnsi="Arial" w:cs="Arial"/>
                <w:color w:val="000000"/>
                <w:rtl/>
              </w:rPr>
              <w:t xml:space="preserve">כאשר </w:t>
            </w:r>
            <w:r w:rsidR="00FE2C33" w:rsidRPr="000527A1">
              <w:rPr>
                <w:rFonts w:ascii="Arial" w:hAnsi="Arial" w:cs="Arial"/>
                <w:color w:val="000000"/>
                <w:rtl/>
              </w:rPr>
              <w:t xml:space="preserve">המדענים </w:t>
            </w:r>
            <w:r w:rsidR="00406D50" w:rsidRPr="000527A1">
              <w:rPr>
                <w:rFonts w:ascii="Arial" w:hAnsi="Arial" w:cs="Arial"/>
                <w:color w:val="000000"/>
                <w:rtl/>
              </w:rPr>
              <w:t xml:space="preserve">העבירו </w:t>
            </w:r>
            <w:r w:rsidR="00FE2C33" w:rsidRPr="000527A1">
              <w:rPr>
                <w:rFonts w:ascii="Arial" w:hAnsi="Arial" w:cs="Arial"/>
                <w:color w:val="000000"/>
                <w:rtl/>
              </w:rPr>
              <w:t>חיידקי מעי מעכברים שצרכו ממתיקים מלאכותיים לעכברים נטולי חיידקים</w:t>
            </w:r>
            <w:r w:rsidR="002A6781">
              <w:rPr>
                <w:rFonts w:ascii="Arial" w:hAnsi="Arial" w:cs="Arial" w:hint="cs"/>
                <w:color w:val="000000"/>
                <w:rtl/>
              </w:rPr>
              <w:t>,</w:t>
            </w:r>
            <w:r w:rsidR="00FE2C33" w:rsidRPr="000527A1">
              <w:rPr>
                <w:rFonts w:ascii="Arial" w:hAnsi="Arial" w:cs="Arial"/>
                <w:color w:val="000000"/>
                <w:rtl/>
              </w:rPr>
              <w:t xml:space="preserve"> גם אי-הסבילות לגלוקוז הועברה לעכברים. ממצא זה סיפק הוכחה לכך, שהשינויים בחיידקי המעי מתווכים באופן ישיר את ההשפעות המזיקות של הממתיקים המלאכותיים על רמות הסוכר ביונקים. </w:t>
            </w:r>
            <w:r w:rsidR="001E3A13" w:rsidRPr="000527A1">
              <w:rPr>
                <w:rStyle w:val="Hyperlink"/>
                <w:rFonts w:ascii="Arial" w:hAnsi="Arial" w:cs="Arial"/>
                <w:color w:val="auto"/>
                <w:u w:val="none"/>
                <w:shd w:val="clear" w:color="auto" w:fill="FFFFFF"/>
                <w:rtl/>
              </w:rPr>
              <w:t xml:space="preserve">במחקר </w:t>
            </w:r>
            <w:r w:rsidR="00EE7BFA" w:rsidRPr="000527A1">
              <w:rPr>
                <w:rStyle w:val="Hyperlink"/>
                <w:rFonts w:ascii="Arial" w:hAnsi="Arial" w:cs="Arial" w:hint="cs"/>
                <w:color w:val="auto"/>
                <w:u w:val="none"/>
                <w:shd w:val="clear" w:color="auto" w:fill="FFFFFF"/>
                <w:rtl/>
              </w:rPr>
              <w:t xml:space="preserve">המשך </w:t>
            </w:r>
            <w:r w:rsidR="001E3A13" w:rsidRPr="000527A1">
              <w:rPr>
                <w:rStyle w:val="Hyperlink"/>
                <w:rFonts w:ascii="Arial" w:hAnsi="Arial" w:cs="Arial"/>
                <w:color w:val="auto"/>
                <w:u w:val="none"/>
                <w:shd w:val="clear" w:color="auto" w:fill="FFFFFF"/>
                <w:rtl/>
              </w:rPr>
              <w:t>מצאו החוקרים שגם אצל אנשים ישנה תגובה שונה לממתיקים מלאכותיים שקשורה להרכב החיידקים במעיים שלהם.</w:t>
            </w:r>
          </w:p>
          <w:p w:rsidR="001E3A13" w:rsidRPr="000527A1" w:rsidRDefault="001E3A13" w:rsidP="000527A1">
            <w:pPr>
              <w:spacing w:line="276" w:lineRule="auto"/>
              <w:textAlignment w:val="baseline"/>
              <w:rPr>
                <w:rStyle w:val="Hyperlink"/>
                <w:rFonts w:ascii="Arial" w:hAnsi="Arial" w:cs="Arial"/>
                <w:color w:val="auto"/>
                <w:u w:val="none"/>
                <w:shd w:val="clear" w:color="auto" w:fill="FFFFFF"/>
                <w:rtl/>
              </w:rPr>
            </w:pPr>
          </w:p>
          <w:p w:rsidR="00EB6217" w:rsidRPr="000527A1" w:rsidRDefault="002C2702" w:rsidP="000527A1">
            <w:pPr>
              <w:spacing w:line="276" w:lineRule="auto"/>
              <w:textAlignment w:val="baseline"/>
              <w:rPr>
                <w:rFonts w:ascii="Arial" w:hAnsi="Arial" w:cs="Arial"/>
                <w:rtl/>
              </w:rPr>
            </w:pPr>
            <w:r w:rsidRPr="000527A1">
              <w:rPr>
                <w:rStyle w:val="Hyperlink"/>
                <w:rFonts w:ascii="Arial" w:hAnsi="Arial" w:cs="Arial"/>
                <w:color w:val="auto"/>
                <w:u w:val="none"/>
                <w:shd w:val="clear" w:color="auto" w:fill="FFFFFF"/>
                <w:rtl/>
              </w:rPr>
              <w:t xml:space="preserve">מחקר זה </w:t>
            </w:r>
            <w:r w:rsidR="00BB1C96" w:rsidRPr="000527A1">
              <w:rPr>
                <w:rStyle w:val="Hyperlink"/>
                <w:rFonts w:ascii="Arial" w:hAnsi="Arial" w:cs="Arial"/>
                <w:color w:val="auto"/>
                <w:u w:val="none"/>
                <w:shd w:val="clear" w:color="auto" w:fill="FFFFFF"/>
                <w:rtl/>
              </w:rPr>
              <w:t xml:space="preserve">הוביל למחקר נרחב שבדק את הקשר בין תגובה של אנשים שונים למזון לבין הרכב </w:t>
            </w:r>
            <w:proofErr w:type="spellStart"/>
            <w:r w:rsidR="00BB1C96" w:rsidRPr="000527A1">
              <w:rPr>
                <w:rStyle w:val="Hyperlink"/>
                <w:rFonts w:ascii="Arial" w:hAnsi="Arial" w:cs="Arial"/>
                <w:color w:val="auto"/>
                <w:u w:val="none"/>
                <w:shd w:val="clear" w:color="auto" w:fill="FFFFFF"/>
                <w:rtl/>
              </w:rPr>
              <w:t>המיקרוביום</w:t>
            </w:r>
            <w:proofErr w:type="spellEnd"/>
            <w:r w:rsidR="00BB1C96" w:rsidRPr="000527A1">
              <w:rPr>
                <w:rStyle w:val="Hyperlink"/>
                <w:rFonts w:ascii="Arial" w:hAnsi="Arial" w:cs="Arial"/>
                <w:color w:val="auto"/>
                <w:u w:val="none"/>
                <w:shd w:val="clear" w:color="auto" w:fill="FFFFFF"/>
                <w:rtl/>
              </w:rPr>
              <w:t xml:space="preserve"> שלהם.</w:t>
            </w:r>
            <w:r w:rsidR="00BB1C96" w:rsidRPr="000527A1">
              <w:rPr>
                <w:rStyle w:val="Hyperlink"/>
                <w:rFonts w:ascii="Arial" w:hAnsi="Arial" w:cs="Arial"/>
                <w:color w:val="auto"/>
                <w:u w:val="none"/>
                <w:shd w:val="clear" w:color="auto" w:fill="FFFFFF"/>
              </w:rPr>
              <w:t xml:space="preserve"> </w:t>
            </w:r>
            <w:r w:rsidR="00BB1C96" w:rsidRPr="000527A1">
              <w:rPr>
                <w:rStyle w:val="Hyperlink"/>
                <w:rFonts w:ascii="Arial" w:hAnsi="Arial" w:cs="Arial"/>
                <w:color w:val="auto"/>
                <w:u w:val="none"/>
                <w:shd w:val="clear" w:color="auto" w:fill="FFFFFF"/>
                <w:rtl/>
              </w:rPr>
              <w:t xml:space="preserve">מטרת המחקר הייתה למצוא את הגורמים שאחראים </w:t>
            </w:r>
            <w:r w:rsidRPr="000527A1">
              <w:rPr>
                <w:rStyle w:val="Hyperlink"/>
                <w:rFonts w:ascii="Arial" w:hAnsi="Arial" w:cs="Arial"/>
                <w:color w:val="auto"/>
                <w:u w:val="none"/>
                <w:shd w:val="clear" w:color="auto" w:fill="FFFFFF"/>
                <w:rtl/>
              </w:rPr>
              <w:t xml:space="preserve">לעליית רמות הסוכר בדם של אנשים שונים בעקבות אכילת מזונות שונים. </w:t>
            </w:r>
            <w:r w:rsidR="00BB1C96" w:rsidRPr="000527A1">
              <w:rPr>
                <w:rFonts w:ascii="Arial" w:hAnsi="Arial" w:cs="Arial"/>
                <w:rtl/>
              </w:rPr>
              <w:t xml:space="preserve">במחקר עקבו </w:t>
            </w:r>
            <w:r w:rsidR="00BB1C96" w:rsidRPr="000527A1">
              <w:rPr>
                <w:rStyle w:val="Hyperlink"/>
                <w:rFonts w:ascii="Arial" w:hAnsi="Arial" w:cs="Arial"/>
                <w:color w:val="auto"/>
                <w:u w:val="none"/>
                <w:shd w:val="clear" w:color="auto" w:fill="FFFFFF"/>
                <w:rtl/>
              </w:rPr>
              <w:t xml:space="preserve">המדענים באופן רציף אחרי רמות הסוכר בדם אצל 800 מתנדבים ביותר מ- 46 אלף ארוחות, </w:t>
            </w:r>
            <w:r w:rsidR="00EB6217" w:rsidRPr="000527A1">
              <w:rPr>
                <w:rFonts w:ascii="Arial" w:hAnsi="Arial" w:cs="Arial"/>
                <w:rtl/>
              </w:rPr>
              <w:t xml:space="preserve">אנשים אכלו במשך שבוע את מה שהם נוהגים לאכול, כשהם מחוברים למוניטור זעיר. בכל חמש דקות ביצע המוניטור מדידת סוכר (ובסך </w:t>
            </w:r>
            <w:proofErr w:type="spellStart"/>
            <w:r w:rsidR="00EB6217" w:rsidRPr="000527A1">
              <w:rPr>
                <w:rFonts w:ascii="Arial" w:hAnsi="Arial" w:cs="Arial"/>
                <w:rtl/>
              </w:rPr>
              <w:t>הכל</w:t>
            </w:r>
            <w:proofErr w:type="spellEnd"/>
            <w:r w:rsidR="00EB6217" w:rsidRPr="000527A1">
              <w:rPr>
                <w:rFonts w:ascii="Arial" w:hAnsi="Arial" w:cs="Arial"/>
                <w:rtl/>
              </w:rPr>
              <w:t xml:space="preserve"> 2,000 בדיקות לכל משתתף), וכיוון שהמשתתפים דיווחו בזמן </w:t>
            </w:r>
            <w:proofErr w:type="spellStart"/>
            <w:r w:rsidR="00EB6217" w:rsidRPr="000527A1">
              <w:rPr>
                <w:rFonts w:ascii="Arial" w:hAnsi="Arial" w:cs="Arial"/>
                <w:rtl/>
              </w:rPr>
              <w:t>אמיתי</w:t>
            </w:r>
            <w:proofErr w:type="spellEnd"/>
            <w:r w:rsidR="00EB6217" w:rsidRPr="000527A1">
              <w:rPr>
                <w:rFonts w:ascii="Arial" w:hAnsi="Arial" w:cs="Arial"/>
                <w:rtl/>
              </w:rPr>
              <w:t xml:space="preserve"> על כל מה שאכלו, אפשר היה להתאים כל מדידת סוכר למזון שנאכל</w:t>
            </w:r>
            <w:r w:rsidR="00EB6217" w:rsidRPr="000527A1">
              <w:rPr>
                <w:rFonts w:ascii="Arial" w:hAnsi="Arial" w:cs="Arial" w:hint="cs"/>
                <w:rtl/>
              </w:rPr>
              <w:t xml:space="preserve">. </w:t>
            </w:r>
            <w:r w:rsidR="00EB6217" w:rsidRPr="000527A1">
              <w:rPr>
                <w:rFonts w:ascii="Arial" w:hAnsi="Arial" w:cs="Arial"/>
              </w:rPr>
              <w:t xml:space="preserve"> </w:t>
            </w:r>
            <w:r w:rsidR="00EB6217" w:rsidRPr="000527A1">
              <w:rPr>
                <w:rFonts w:ascii="Arial" w:hAnsi="Arial" w:cs="Arial" w:hint="cs"/>
                <w:rtl/>
              </w:rPr>
              <w:t>הח</w:t>
            </w:r>
            <w:r w:rsidR="002A6781">
              <w:rPr>
                <w:rFonts w:ascii="Arial" w:hAnsi="Arial" w:cs="Arial" w:hint="cs"/>
                <w:rtl/>
              </w:rPr>
              <w:t>ו</w:t>
            </w:r>
            <w:r w:rsidR="00EB6217" w:rsidRPr="000527A1">
              <w:rPr>
                <w:rFonts w:ascii="Arial" w:hAnsi="Arial" w:cs="Arial" w:hint="cs"/>
                <w:rtl/>
              </w:rPr>
              <w:t xml:space="preserve">קרים בנו </w:t>
            </w:r>
            <w:r w:rsidR="00EB6217" w:rsidRPr="000527A1">
              <w:rPr>
                <w:rFonts w:ascii="Arial" w:hAnsi="Arial" w:cs="Arial"/>
                <w:rtl/>
              </w:rPr>
              <w:t xml:space="preserve">מאגר מידע </w:t>
            </w:r>
            <w:r w:rsidR="00EB6217" w:rsidRPr="000527A1">
              <w:rPr>
                <w:rFonts w:ascii="Arial" w:hAnsi="Arial" w:cs="Arial" w:hint="cs"/>
                <w:rtl/>
              </w:rPr>
              <w:t xml:space="preserve">גדול של נתונים על </w:t>
            </w:r>
            <w:r w:rsidR="002A6781">
              <w:rPr>
                <w:rFonts w:ascii="Arial" w:hAnsi="Arial" w:cs="Arial" w:hint="cs"/>
                <w:rtl/>
              </w:rPr>
              <w:t xml:space="preserve">כל </w:t>
            </w:r>
            <w:r w:rsidR="00EB6217" w:rsidRPr="000527A1">
              <w:rPr>
                <w:rFonts w:ascii="Arial" w:hAnsi="Arial" w:cs="Arial" w:hint="cs"/>
                <w:rtl/>
              </w:rPr>
              <w:t>נבדק שכלל:</w:t>
            </w:r>
            <w:r w:rsidR="00EB6217" w:rsidRPr="000527A1">
              <w:rPr>
                <w:rFonts w:ascii="Arial" w:hAnsi="Arial" w:cs="Arial"/>
                <w:rtl/>
              </w:rPr>
              <w:t xml:space="preserve"> </w:t>
            </w:r>
            <w:r w:rsidR="002A6781">
              <w:rPr>
                <w:rFonts w:ascii="Arial" w:hAnsi="Arial" w:cs="Arial"/>
                <w:rtl/>
              </w:rPr>
              <w:t xml:space="preserve">ספירת </w:t>
            </w:r>
            <w:r w:rsidR="00EB6217" w:rsidRPr="000527A1">
              <w:rPr>
                <w:rFonts w:ascii="Arial" w:hAnsi="Arial" w:cs="Arial"/>
                <w:rtl/>
              </w:rPr>
              <w:t xml:space="preserve">דם, תפקודים ביוכימיים שונים, התרופות שהוא לוקח, מצבו </w:t>
            </w:r>
            <w:r w:rsidR="002A6781">
              <w:rPr>
                <w:rFonts w:ascii="Arial" w:hAnsi="Arial" w:cs="Arial"/>
                <w:rtl/>
              </w:rPr>
              <w:t>הבריאותי, הרקע המשפחתי, וכמובן גיל, גובה ו</w:t>
            </w:r>
            <w:r w:rsidR="00EB6217" w:rsidRPr="000527A1">
              <w:rPr>
                <w:rFonts w:ascii="Arial" w:hAnsi="Arial" w:cs="Arial"/>
                <w:rtl/>
              </w:rPr>
              <w:t xml:space="preserve">משקל. </w:t>
            </w:r>
            <w:r w:rsidR="00EB6217" w:rsidRPr="000527A1">
              <w:rPr>
                <w:rFonts w:ascii="Arial" w:hAnsi="Arial" w:cs="Arial" w:hint="cs"/>
                <w:rtl/>
              </w:rPr>
              <w:t xml:space="preserve">הם </w:t>
            </w:r>
            <w:r w:rsidR="00EB6217" w:rsidRPr="000527A1">
              <w:rPr>
                <w:rFonts w:ascii="Arial" w:hAnsi="Arial" w:cs="Arial"/>
                <w:rtl/>
              </w:rPr>
              <w:t xml:space="preserve">בחנו גם חלקים נרחבים </w:t>
            </w:r>
            <w:r w:rsidR="002A6781">
              <w:rPr>
                <w:rFonts w:ascii="Arial" w:hAnsi="Arial" w:cs="Arial"/>
                <w:rtl/>
              </w:rPr>
              <w:t>מהגנום האנושי של כל נבדק ופענח</w:t>
            </w:r>
            <w:r w:rsidR="002A6781">
              <w:rPr>
                <w:rFonts w:ascii="Arial" w:hAnsi="Arial" w:cs="Arial" w:hint="cs"/>
                <w:rtl/>
              </w:rPr>
              <w:t>ו</w:t>
            </w:r>
            <w:r w:rsidR="00EB6217" w:rsidRPr="000527A1">
              <w:rPr>
                <w:rFonts w:ascii="Arial" w:hAnsi="Arial" w:cs="Arial"/>
                <w:rtl/>
              </w:rPr>
              <w:t xml:space="preserve"> את הגנום של כל </w:t>
            </w:r>
            <w:proofErr w:type="spellStart"/>
            <w:r w:rsidR="002A6781">
              <w:rPr>
                <w:rFonts w:ascii="Arial" w:hAnsi="Arial" w:cs="Arial" w:hint="cs"/>
                <w:rtl/>
              </w:rPr>
              <w:t>ה</w:t>
            </w:r>
            <w:r w:rsidR="00EB6217" w:rsidRPr="000527A1">
              <w:rPr>
                <w:rFonts w:ascii="Arial" w:hAnsi="Arial" w:cs="Arial"/>
                <w:rtl/>
              </w:rPr>
              <w:t>מיקרוביום</w:t>
            </w:r>
            <w:proofErr w:type="spellEnd"/>
            <w:r w:rsidR="00EB6217" w:rsidRPr="000527A1">
              <w:rPr>
                <w:rFonts w:ascii="Arial" w:hAnsi="Arial" w:cs="Arial"/>
                <w:rtl/>
              </w:rPr>
              <w:t xml:space="preserve">, מתחילתו ועד סופו. </w:t>
            </w:r>
            <w:r w:rsidR="00EB6217" w:rsidRPr="000527A1">
              <w:rPr>
                <w:rFonts w:ascii="Arial" w:hAnsi="Arial" w:cs="Arial" w:hint="cs"/>
                <w:rtl/>
              </w:rPr>
              <w:t>כך הם יצרו</w:t>
            </w:r>
            <w:r w:rsidR="00EB6217" w:rsidRPr="000527A1">
              <w:rPr>
                <w:rFonts w:ascii="Arial" w:hAnsi="Arial" w:cs="Arial"/>
                <w:rtl/>
              </w:rPr>
              <w:t xml:space="preserve"> פרופיל מאוד מפורט וייחודי של כל נבדק.</w:t>
            </w:r>
            <w:r w:rsidR="00EB6217" w:rsidRPr="000527A1">
              <w:rPr>
                <w:rFonts w:ascii="Arial" w:hAnsi="Arial" w:cs="Arial" w:hint="cs"/>
                <w:rtl/>
              </w:rPr>
              <w:t xml:space="preserve"> </w:t>
            </w:r>
          </w:p>
          <w:p w:rsidR="00EB6217" w:rsidRPr="000527A1" w:rsidRDefault="00EB6217" w:rsidP="000773F4">
            <w:pPr>
              <w:spacing w:line="276" w:lineRule="auto"/>
              <w:textAlignment w:val="baseline"/>
              <w:rPr>
                <w:rFonts w:ascii="Arial" w:hAnsi="Arial" w:cs="Arial"/>
                <w:rtl/>
              </w:rPr>
            </w:pPr>
            <w:r w:rsidRPr="000527A1">
              <w:rPr>
                <w:rStyle w:val="Hyperlink"/>
                <w:rFonts w:ascii="Arial" w:hAnsi="Arial" w:cs="Arial"/>
                <w:color w:val="auto"/>
                <w:u w:val="none"/>
                <w:shd w:val="clear" w:color="auto" w:fill="FFFFFF"/>
                <w:rtl/>
              </w:rPr>
              <w:t xml:space="preserve">במחקר נמצא כי </w:t>
            </w:r>
            <w:r w:rsidR="00CF5269" w:rsidRPr="000527A1">
              <w:rPr>
                <w:rStyle w:val="Hyperlink"/>
                <w:rFonts w:ascii="Arial" w:hAnsi="Arial" w:cs="Arial"/>
                <w:color w:val="auto"/>
                <w:u w:val="none"/>
                <w:shd w:val="clear" w:color="auto" w:fill="FFFFFF"/>
                <w:rtl/>
              </w:rPr>
              <w:t>התגובה למזון היא, במידה רבה, אישית</w:t>
            </w:r>
            <w:r w:rsidR="000773F4">
              <w:rPr>
                <w:rStyle w:val="Hyperlink"/>
                <w:rFonts w:ascii="Arial" w:hAnsi="Arial" w:cs="Arial" w:hint="cs"/>
                <w:color w:val="auto"/>
                <w:u w:val="none"/>
                <w:shd w:val="clear" w:color="auto" w:fill="FFFFFF"/>
                <w:rtl/>
              </w:rPr>
              <w:t>.</w:t>
            </w:r>
            <w:r w:rsidR="00CF5269" w:rsidRPr="000527A1">
              <w:rPr>
                <w:rStyle w:val="Hyperlink"/>
                <w:rFonts w:ascii="Arial" w:hAnsi="Arial" w:cs="Arial" w:hint="cs"/>
                <w:color w:val="auto"/>
                <w:u w:val="none"/>
                <w:shd w:val="clear" w:color="auto" w:fill="FFFFFF"/>
                <w:rtl/>
              </w:rPr>
              <w:t xml:space="preserve"> </w:t>
            </w:r>
            <w:r w:rsidRPr="000527A1">
              <w:rPr>
                <w:rStyle w:val="Hyperlink"/>
                <w:rFonts w:ascii="Arial" w:hAnsi="Arial" w:cs="Arial"/>
                <w:color w:val="auto"/>
                <w:u w:val="none"/>
                <w:shd w:val="clear" w:color="auto" w:fill="FFFFFF"/>
                <w:rtl/>
              </w:rPr>
              <w:t>הנבדקים הגיבו באופן שונה משמעותית לארוחות פשוטות ומורכבות כאחד. למשל, אצל משתתפים רבים זינקו רמות הסוכר בדם לאחר צריכת מנה סטנדרטית של גלוקוז, אך אצל רבים אחרים זינקו רמות אלה דווקא לאחר אכילת לחם לבן ולא גלוקוז.</w:t>
            </w:r>
            <w:r w:rsidR="00CF5269" w:rsidRPr="000527A1">
              <w:rPr>
                <w:rFonts w:ascii="Arial" w:hAnsi="Arial" w:cs="Arial"/>
                <w:rtl/>
              </w:rPr>
              <w:t xml:space="preserve"> </w:t>
            </w:r>
            <w:r w:rsidR="00CF5269" w:rsidRPr="000527A1">
              <w:rPr>
                <w:rFonts w:ascii="Arial" w:hAnsi="Arial" w:cs="Arial" w:hint="cs"/>
                <w:rtl/>
              </w:rPr>
              <w:t xml:space="preserve">התגובה של </w:t>
            </w:r>
            <w:r w:rsidR="00CF5269" w:rsidRPr="000527A1">
              <w:rPr>
                <w:rFonts w:ascii="Arial" w:hAnsi="Arial" w:cs="Arial"/>
                <w:rtl/>
              </w:rPr>
              <w:t>אנשים לאותם מזונות</w:t>
            </w:r>
            <w:r w:rsidR="00CF5269" w:rsidRPr="000527A1">
              <w:rPr>
                <w:rFonts w:ascii="Arial" w:hAnsi="Arial" w:cs="Arial" w:hint="cs"/>
                <w:rtl/>
              </w:rPr>
              <w:t xml:space="preserve"> </w:t>
            </w:r>
            <w:proofErr w:type="spellStart"/>
            <w:r w:rsidR="00CF5269" w:rsidRPr="000527A1">
              <w:rPr>
                <w:rFonts w:ascii="Arial" w:hAnsi="Arial" w:cs="Arial" w:hint="cs"/>
                <w:rtl/>
              </w:rPr>
              <w:t>היתה</w:t>
            </w:r>
            <w:proofErr w:type="spellEnd"/>
            <w:r w:rsidR="00CF5269" w:rsidRPr="000527A1">
              <w:rPr>
                <w:rFonts w:ascii="Arial" w:hAnsi="Arial" w:cs="Arial" w:hint="cs"/>
                <w:rtl/>
              </w:rPr>
              <w:t xml:space="preserve"> שונה מאוד</w:t>
            </w:r>
            <w:r w:rsidR="00CF5269" w:rsidRPr="000527A1">
              <w:rPr>
                <w:rFonts w:ascii="Arial" w:hAnsi="Arial" w:cs="Arial"/>
                <w:rtl/>
              </w:rPr>
              <w:t>, עד שמה שהיה טוב לאדם אחד יכול היה להיות רע לאחר, ולהפך</w:t>
            </w:r>
            <w:r w:rsidR="00CF5269" w:rsidRPr="000527A1">
              <w:rPr>
                <w:rFonts w:ascii="Arial" w:hAnsi="Arial" w:cs="Arial"/>
              </w:rPr>
              <w:t>.</w:t>
            </w:r>
          </w:p>
          <w:p w:rsidR="000B19B2" w:rsidRPr="000527A1" w:rsidRDefault="00EB6217" w:rsidP="000527A1">
            <w:pPr>
              <w:spacing w:line="276" w:lineRule="auto"/>
              <w:textAlignment w:val="baseline"/>
              <w:rPr>
                <w:rFonts w:ascii="Arial" w:hAnsi="Arial" w:cs="Arial"/>
              </w:rPr>
            </w:pPr>
            <w:r w:rsidRPr="000527A1">
              <w:rPr>
                <w:rFonts w:ascii="Arial" w:hAnsi="Arial" w:cs="Arial" w:hint="cs"/>
                <w:rtl/>
              </w:rPr>
              <w:t xml:space="preserve">בעזרת הנתונים הרבים שהם אספו על כל חולה הם ניסו לפתח </w:t>
            </w:r>
            <w:r w:rsidRPr="000527A1">
              <w:rPr>
                <w:rFonts w:ascii="Arial" w:hAnsi="Arial" w:cs="Arial"/>
                <w:rtl/>
              </w:rPr>
              <w:t>אלגוריתם שי</w:t>
            </w:r>
            <w:r w:rsidR="00B45537">
              <w:rPr>
                <w:rFonts w:ascii="Arial" w:hAnsi="Arial" w:cs="Arial" w:hint="cs"/>
                <w:rtl/>
              </w:rPr>
              <w:t>ו</w:t>
            </w:r>
            <w:r w:rsidR="00B45537">
              <w:rPr>
                <w:rFonts w:ascii="Arial" w:hAnsi="Arial" w:cs="Arial"/>
                <w:rtl/>
              </w:rPr>
              <w:t>כ</w:t>
            </w:r>
            <w:r w:rsidRPr="000527A1">
              <w:rPr>
                <w:rFonts w:ascii="Arial" w:hAnsi="Arial" w:cs="Arial"/>
                <w:rtl/>
              </w:rPr>
              <w:t>ל לנבא מראש כיצד אדם מסוים יגיב לסוגי מזון שונים. כש</w:t>
            </w:r>
            <w:r w:rsidRPr="000527A1">
              <w:rPr>
                <w:rFonts w:ascii="Arial" w:hAnsi="Arial" w:cs="Arial" w:hint="cs"/>
                <w:rtl/>
              </w:rPr>
              <w:t xml:space="preserve">הם </w:t>
            </w:r>
            <w:r w:rsidRPr="000527A1">
              <w:rPr>
                <w:rFonts w:ascii="Arial" w:hAnsi="Arial" w:cs="Arial"/>
                <w:rtl/>
              </w:rPr>
              <w:t xml:space="preserve">בחנו מקרוב את כל הגורמים </w:t>
            </w:r>
            <w:r w:rsidRPr="000527A1">
              <w:rPr>
                <w:rFonts w:ascii="Arial" w:hAnsi="Arial" w:cs="Arial" w:hint="cs"/>
                <w:rtl/>
              </w:rPr>
              <w:t xml:space="preserve">שבדקו הם מצאו </w:t>
            </w:r>
            <w:proofErr w:type="spellStart"/>
            <w:r w:rsidRPr="000527A1">
              <w:rPr>
                <w:rFonts w:ascii="Arial" w:hAnsi="Arial" w:cs="Arial" w:hint="cs"/>
                <w:rtl/>
              </w:rPr>
              <w:t>שאוכלסיית</w:t>
            </w:r>
            <w:proofErr w:type="spellEnd"/>
            <w:r w:rsidRPr="000527A1">
              <w:rPr>
                <w:rFonts w:ascii="Arial" w:hAnsi="Arial" w:cs="Arial" w:hint="cs"/>
                <w:rtl/>
              </w:rPr>
              <w:t xml:space="preserve"> חיידקי המעי ה</w:t>
            </w:r>
            <w:r w:rsidR="000773F4">
              <w:rPr>
                <w:rFonts w:ascii="Arial" w:hAnsi="Arial" w:cs="Arial" w:hint="cs"/>
                <w:rtl/>
              </w:rPr>
              <w:t>י</w:t>
            </w:r>
            <w:r w:rsidRPr="000527A1">
              <w:rPr>
                <w:rFonts w:ascii="Arial" w:hAnsi="Arial" w:cs="Arial" w:hint="cs"/>
                <w:rtl/>
              </w:rPr>
              <w:t>יתה גורם משמעותי ביותר כדי</w:t>
            </w:r>
            <w:r w:rsidRPr="000527A1">
              <w:rPr>
                <w:rFonts w:ascii="Arial" w:hAnsi="Arial" w:cs="Arial"/>
                <w:rtl/>
              </w:rPr>
              <w:t xml:space="preserve"> לנבא את התגובה הייחודית של כל אדם</w:t>
            </w:r>
            <w:r w:rsidRPr="000527A1">
              <w:rPr>
                <w:rFonts w:ascii="Arial" w:hAnsi="Arial" w:cs="Arial" w:hint="cs"/>
                <w:rtl/>
              </w:rPr>
              <w:t xml:space="preserve"> למזון</w:t>
            </w:r>
            <w:r w:rsidRPr="000527A1">
              <w:rPr>
                <w:rFonts w:ascii="Arial" w:hAnsi="Arial" w:cs="Arial"/>
                <w:rtl/>
              </w:rPr>
              <w:t xml:space="preserve">. </w:t>
            </w:r>
            <w:r w:rsidRPr="000527A1">
              <w:rPr>
                <w:rFonts w:ascii="Arial" w:hAnsi="Arial" w:cs="Arial" w:hint="cs"/>
                <w:rtl/>
              </w:rPr>
              <w:t xml:space="preserve">הם </w:t>
            </w:r>
            <w:r w:rsidRPr="000527A1">
              <w:rPr>
                <w:rFonts w:ascii="Arial" w:hAnsi="Arial" w:cs="Arial"/>
                <w:rtl/>
              </w:rPr>
              <w:t>מצאו שלכל אדם יש קוקטייל ייחודי של חיידקים, מעין חתימה אופיינית, שמשפיעה על תגובותיו למזון</w:t>
            </w:r>
            <w:r w:rsidRPr="000527A1">
              <w:rPr>
                <w:rFonts w:hint="cs"/>
                <w:rtl/>
              </w:rPr>
              <w:t>.</w:t>
            </w:r>
            <w:r w:rsidR="000B19B2" w:rsidRPr="000527A1">
              <w:rPr>
                <w:rFonts w:ascii="Arial" w:hAnsi="Arial" w:cs="Arial"/>
              </w:rPr>
              <w:t xml:space="preserve"> </w:t>
            </w:r>
          </w:p>
          <w:p w:rsidR="00CF5269" w:rsidRPr="000527A1" w:rsidRDefault="00BB1C96" w:rsidP="000773F4">
            <w:pPr>
              <w:spacing w:line="276" w:lineRule="auto"/>
              <w:textAlignment w:val="baseline"/>
              <w:rPr>
                <w:rStyle w:val="Hyperlink"/>
                <w:rFonts w:ascii="Arial" w:hAnsi="Arial" w:cs="Arial"/>
                <w:color w:val="auto"/>
                <w:u w:val="none"/>
                <w:shd w:val="clear" w:color="auto" w:fill="FFFFFF"/>
                <w:rtl/>
              </w:rPr>
            </w:pPr>
            <w:r w:rsidRPr="000527A1">
              <w:rPr>
                <w:rStyle w:val="Hyperlink"/>
                <w:rFonts w:ascii="Arial" w:hAnsi="Arial" w:cs="Arial"/>
                <w:color w:val="auto"/>
                <w:u w:val="none"/>
                <w:shd w:val="clear" w:color="auto" w:fill="FFFFFF"/>
                <w:rtl/>
              </w:rPr>
              <w:t>במח</w:t>
            </w:r>
            <w:r w:rsidR="00CF5269" w:rsidRPr="000527A1">
              <w:rPr>
                <w:rStyle w:val="Hyperlink"/>
                <w:rFonts w:ascii="Arial" w:hAnsi="Arial" w:cs="Arial"/>
                <w:color w:val="auto"/>
                <w:u w:val="none"/>
                <w:shd w:val="clear" w:color="auto" w:fill="FFFFFF"/>
                <w:rtl/>
              </w:rPr>
              <w:t xml:space="preserve">קר המשך, שכלל עוד 100 מתנדבים, </w:t>
            </w:r>
            <w:r w:rsidR="000773F4">
              <w:rPr>
                <w:rStyle w:val="Hyperlink"/>
                <w:rFonts w:ascii="Arial" w:hAnsi="Arial" w:cs="Arial" w:hint="cs"/>
                <w:color w:val="auto"/>
                <w:u w:val="none"/>
                <w:shd w:val="clear" w:color="auto" w:fill="FFFFFF"/>
                <w:rtl/>
              </w:rPr>
              <w:t xml:space="preserve">הם הצליחו </w:t>
            </w:r>
            <w:r w:rsidR="00CF5269" w:rsidRPr="000527A1">
              <w:rPr>
                <w:rStyle w:val="Hyperlink"/>
                <w:rFonts w:ascii="Arial" w:hAnsi="Arial" w:cs="Arial" w:hint="cs"/>
                <w:color w:val="auto"/>
                <w:u w:val="none"/>
                <w:shd w:val="clear" w:color="auto" w:fill="FFFFFF"/>
                <w:rtl/>
              </w:rPr>
              <w:t>בעזרת ה</w:t>
            </w:r>
            <w:r w:rsidRPr="000527A1">
              <w:rPr>
                <w:rStyle w:val="Hyperlink"/>
                <w:rFonts w:ascii="Arial" w:hAnsi="Arial" w:cs="Arial"/>
                <w:color w:val="auto"/>
                <w:u w:val="none"/>
                <w:shd w:val="clear" w:color="auto" w:fill="FFFFFF"/>
                <w:rtl/>
              </w:rPr>
              <w:t xml:space="preserve">אלגוריתם </w:t>
            </w:r>
            <w:r w:rsidR="00CF5269" w:rsidRPr="000527A1">
              <w:rPr>
                <w:rStyle w:val="Hyperlink"/>
                <w:rFonts w:ascii="Arial" w:hAnsi="Arial" w:cs="Arial" w:hint="cs"/>
                <w:color w:val="auto"/>
                <w:u w:val="none"/>
                <w:shd w:val="clear" w:color="auto" w:fill="FFFFFF"/>
                <w:rtl/>
              </w:rPr>
              <w:t xml:space="preserve">שפיתחו </w:t>
            </w:r>
            <w:r w:rsidRPr="000527A1">
              <w:rPr>
                <w:rStyle w:val="Hyperlink"/>
                <w:rFonts w:ascii="Arial" w:hAnsi="Arial" w:cs="Arial"/>
                <w:color w:val="auto"/>
                <w:u w:val="none"/>
                <w:shd w:val="clear" w:color="auto" w:fill="FFFFFF"/>
                <w:rtl/>
              </w:rPr>
              <w:t xml:space="preserve">לנבא את שיעור העלייה ברמת הסוכר בדם </w:t>
            </w:r>
            <w:r w:rsidR="00B45537">
              <w:rPr>
                <w:rStyle w:val="Hyperlink"/>
                <w:rFonts w:ascii="Arial" w:hAnsi="Arial" w:cs="Arial" w:hint="cs"/>
                <w:color w:val="auto"/>
                <w:u w:val="none"/>
                <w:shd w:val="clear" w:color="auto" w:fill="FFFFFF"/>
                <w:rtl/>
              </w:rPr>
              <w:t xml:space="preserve">אצל </w:t>
            </w:r>
            <w:r w:rsidR="00CF5269" w:rsidRPr="000527A1">
              <w:rPr>
                <w:rStyle w:val="Hyperlink"/>
                <w:rFonts w:ascii="Arial" w:hAnsi="Arial" w:cs="Arial" w:hint="cs"/>
                <w:color w:val="auto"/>
                <w:u w:val="none"/>
                <w:shd w:val="clear" w:color="auto" w:fill="FFFFFF"/>
                <w:rtl/>
              </w:rPr>
              <w:t xml:space="preserve">כל נבדק </w:t>
            </w:r>
            <w:r w:rsidR="00B45537">
              <w:rPr>
                <w:rStyle w:val="Hyperlink"/>
                <w:rFonts w:ascii="Arial" w:hAnsi="Arial" w:cs="Arial" w:hint="cs"/>
                <w:color w:val="auto"/>
                <w:u w:val="none"/>
                <w:shd w:val="clear" w:color="auto" w:fill="FFFFFF"/>
                <w:rtl/>
              </w:rPr>
              <w:t xml:space="preserve">באופן אישי </w:t>
            </w:r>
            <w:r w:rsidR="00CF5269" w:rsidRPr="000527A1">
              <w:rPr>
                <w:rStyle w:val="Hyperlink"/>
                <w:rFonts w:ascii="Arial" w:hAnsi="Arial" w:cs="Arial"/>
                <w:color w:val="auto"/>
                <w:u w:val="none"/>
                <w:shd w:val="clear" w:color="auto" w:fill="FFFFFF"/>
                <w:rtl/>
              </w:rPr>
              <w:t>בתגובה למזו</w:t>
            </w:r>
            <w:r w:rsidR="00CF5269" w:rsidRPr="000527A1">
              <w:rPr>
                <w:rStyle w:val="Hyperlink"/>
                <w:rFonts w:ascii="Arial" w:hAnsi="Arial" w:cs="Arial" w:hint="cs"/>
                <w:color w:val="auto"/>
                <w:u w:val="none"/>
                <w:shd w:val="clear" w:color="auto" w:fill="FFFFFF"/>
                <w:rtl/>
              </w:rPr>
              <w:t xml:space="preserve">נות </w:t>
            </w:r>
            <w:r w:rsidR="000773F4" w:rsidRPr="000527A1">
              <w:rPr>
                <w:rStyle w:val="Hyperlink"/>
                <w:rFonts w:ascii="Arial" w:hAnsi="Arial" w:cs="Arial" w:hint="cs"/>
                <w:color w:val="auto"/>
                <w:u w:val="none"/>
                <w:shd w:val="clear" w:color="auto" w:fill="FFFFFF"/>
                <w:rtl/>
              </w:rPr>
              <w:t>מסוימים</w:t>
            </w:r>
            <w:r w:rsidRPr="000527A1">
              <w:rPr>
                <w:rStyle w:val="Hyperlink"/>
                <w:rFonts w:ascii="Arial" w:hAnsi="Arial" w:cs="Arial"/>
                <w:color w:val="auto"/>
                <w:u w:val="none"/>
                <w:shd w:val="clear" w:color="auto" w:fill="FFFFFF"/>
                <w:rtl/>
              </w:rPr>
              <w:t xml:space="preserve">, דבר שהראה כי אפשר ליישם </w:t>
            </w:r>
            <w:r w:rsidR="00CF5269" w:rsidRPr="000527A1">
              <w:rPr>
                <w:rStyle w:val="Hyperlink"/>
                <w:rFonts w:ascii="Arial" w:hAnsi="Arial" w:cs="Arial" w:hint="cs"/>
                <w:color w:val="auto"/>
                <w:u w:val="none"/>
                <w:shd w:val="clear" w:color="auto" w:fill="FFFFFF"/>
                <w:rtl/>
              </w:rPr>
              <w:t xml:space="preserve">את האלגוריתם </w:t>
            </w:r>
            <w:r w:rsidR="00B45537">
              <w:rPr>
                <w:rStyle w:val="Hyperlink"/>
                <w:rFonts w:ascii="Arial" w:hAnsi="Arial" w:cs="Arial" w:hint="cs"/>
                <w:color w:val="auto"/>
                <w:u w:val="none"/>
                <w:shd w:val="clear" w:color="auto" w:fill="FFFFFF"/>
                <w:rtl/>
              </w:rPr>
              <w:t>שפיתחו ככלי ניבוי לנבדקים</w:t>
            </w:r>
            <w:r w:rsidRPr="000527A1">
              <w:rPr>
                <w:rStyle w:val="Hyperlink"/>
                <w:rFonts w:ascii="Arial" w:hAnsi="Arial" w:cs="Arial"/>
                <w:color w:val="auto"/>
                <w:u w:val="none"/>
                <w:shd w:val="clear" w:color="auto" w:fill="FFFFFF"/>
                <w:rtl/>
              </w:rPr>
              <w:t xml:space="preserve"> חדשים. </w:t>
            </w:r>
          </w:p>
          <w:p w:rsidR="00CF5269" w:rsidRPr="000527A1" w:rsidRDefault="00BB1C96" w:rsidP="000527A1">
            <w:pPr>
              <w:spacing w:line="276" w:lineRule="auto"/>
              <w:textAlignment w:val="baseline"/>
              <w:rPr>
                <w:rStyle w:val="Hyperlink"/>
                <w:rFonts w:ascii="Arial" w:hAnsi="Arial" w:cs="Arial"/>
                <w:color w:val="auto"/>
                <w:u w:val="none"/>
                <w:shd w:val="clear" w:color="auto" w:fill="FFFFFF"/>
                <w:rtl/>
              </w:rPr>
            </w:pPr>
            <w:r w:rsidRPr="000527A1">
              <w:rPr>
                <w:rStyle w:val="Hyperlink"/>
                <w:rFonts w:ascii="Arial" w:hAnsi="Arial" w:cs="Arial"/>
                <w:color w:val="auto"/>
                <w:u w:val="none"/>
                <w:shd w:val="clear" w:color="auto" w:fill="FFFFFF"/>
                <w:rtl/>
              </w:rPr>
              <w:t xml:space="preserve">כמו כן, הראו המדענים כי אורח החיים משפיע על </w:t>
            </w:r>
            <w:r w:rsidR="00CF5269" w:rsidRPr="000527A1">
              <w:rPr>
                <w:rStyle w:val="Hyperlink"/>
                <w:rFonts w:ascii="Arial" w:hAnsi="Arial" w:cs="Arial" w:hint="cs"/>
                <w:color w:val="auto"/>
                <w:u w:val="none"/>
                <w:shd w:val="clear" w:color="auto" w:fill="FFFFFF"/>
                <w:rtl/>
              </w:rPr>
              <w:t xml:space="preserve">השינוי ברמות </w:t>
            </w:r>
            <w:r w:rsidRPr="000527A1">
              <w:rPr>
                <w:rStyle w:val="Hyperlink"/>
                <w:rFonts w:ascii="Arial" w:hAnsi="Arial" w:cs="Arial"/>
                <w:color w:val="auto"/>
                <w:u w:val="none"/>
                <w:shd w:val="clear" w:color="auto" w:fill="FFFFFF"/>
                <w:rtl/>
              </w:rPr>
              <w:t>הסוכר בדם. בין היתר, הם הראו כי אותו מזון השפיע באופן שונה על רמת הסוכר באותו האדם לאחר שינה או לאחר התעמלות</w:t>
            </w:r>
            <w:r w:rsidRPr="000527A1">
              <w:rPr>
                <w:rStyle w:val="Hyperlink"/>
                <w:rFonts w:ascii="Arial" w:hAnsi="Arial" w:cs="Arial"/>
                <w:color w:val="auto"/>
                <w:u w:val="none"/>
                <w:shd w:val="clear" w:color="auto" w:fill="FFFFFF"/>
              </w:rPr>
              <w:t>.</w:t>
            </w:r>
            <w:r w:rsidRPr="000527A1">
              <w:rPr>
                <w:rStyle w:val="Hyperlink"/>
                <w:rFonts w:ascii="Arial" w:hAnsi="Arial" w:cs="Arial"/>
                <w:color w:val="auto"/>
                <w:u w:val="none"/>
                <w:shd w:val="clear" w:color="auto" w:fill="FFFFFF"/>
                <w:rtl/>
              </w:rPr>
              <w:t xml:space="preserve"> </w:t>
            </w:r>
          </w:p>
          <w:p w:rsidR="004E1DDA" w:rsidRPr="00B45537" w:rsidRDefault="00BB1C96" w:rsidP="00B45537">
            <w:pPr>
              <w:spacing w:line="276" w:lineRule="auto"/>
              <w:textAlignment w:val="baseline"/>
              <w:rPr>
                <w:rFonts w:ascii="Arial" w:hAnsi="Arial" w:cs="Arial"/>
                <w:shd w:val="clear" w:color="auto" w:fill="FFFFFF"/>
                <w:rtl/>
              </w:rPr>
            </w:pPr>
            <w:r w:rsidRPr="000527A1">
              <w:rPr>
                <w:rStyle w:val="Hyperlink"/>
                <w:rFonts w:ascii="Arial" w:hAnsi="Arial" w:cs="Arial"/>
                <w:color w:val="auto"/>
                <w:u w:val="none"/>
                <w:shd w:val="clear" w:color="auto" w:fill="FFFFFF"/>
                <w:rtl/>
              </w:rPr>
              <w:t>מידע זה שימש את החוקרים לפיתוח המלצות תזונתיות אישיות, שיעזרו למנוע או לטפל בהשמנת יתר וסוכרת, הנחשבות בשנים האחרונות למגפות עולמיות</w:t>
            </w:r>
            <w:r w:rsidRPr="000527A1">
              <w:rPr>
                <w:rStyle w:val="Hyperlink"/>
                <w:rFonts w:ascii="Arial" w:hAnsi="Arial" w:cs="Arial"/>
                <w:color w:val="auto"/>
                <w:u w:val="none"/>
                <w:shd w:val="clear" w:color="auto" w:fill="FFFFFF"/>
              </w:rPr>
              <w:t>.</w:t>
            </w:r>
            <w:r w:rsidRPr="000527A1">
              <w:rPr>
                <w:rStyle w:val="Hyperlink"/>
                <w:rFonts w:ascii="Arial" w:hAnsi="Arial" w:cs="Arial"/>
                <w:color w:val="auto"/>
                <w:u w:val="none"/>
                <w:shd w:val="clear" w:color="auto" w:fill="FFFFFF"/>
                <w:rtl/>
              </w:rPr>
              <w:t xml:space="preserve"> המדענים הרכיבו דיאטה אישית המבוססת על האלגוריתם, והראו שהיא מסייעת בהורדת רמת הסוכר בדם. </w:t>
            </w:r>
            <w:r w:rsidR="00CF5269" w:rsidRPr="000527A1">
              <w:rPr>
                <w:rStyle w:val="Hyperlink"/>
                <w:rFonts w:ascii="Arial" w:hAnsi="Arial" w:cs="Arial" w:hint="cs"/>
                <w:color w:val="auto"/>
                <w:u w:val="none"/>
                <w:shd w:val="clear" w:color="auto" w:fill="FFFFFF"/>
                <w:rtl/>
              </w:rPr>
              <w:t>מתנדבים</w:t>
            </w:r>
            <w:r w:rsidRPr="000527A1">
              <w:rPr>
                <w:rStyle w:val="Hyperlink"/>
                <w:rFonts w:ascii="Arial" w:hAnsi="Arial" w:cs="Arial"/>
                <w:color w:val="auto"/>
                <w:u w:val="none"/>
                <w:shd w:val="clear" w:color="auto" w:fill="FFFFFF"/>
                <w:rtl/>
              </w:rPr>
              <w:t xml:space="preserve"> קיבלו דיאטה אישית "טובה" לשבוע אחד ודיאטה "רעה" לשבוע נוסף. שתי הדיאטות כללו את אותו מספר הקלוריות והשתנו מאדם לאדם. כך מזונות מסוימים שהופיעו בדיאטה "טובה" אצל נבדק אחד הופיעו אצל נבדק אחר בדיאטה ה"רעה". הדיאטות ה"טובות" אכן עזרו לנבדקים לשמור על רמות בריאות של סוכר</w:t>
            </w:r>
            <w:r w:rsidRPr="000527A1">
              <w:rPr>
                <w:rStyle w:val="Hyperlink"/>
                <w:rFonts w:ascii="Arial" w:hAnsi="Arial" w:cs="Arial"/>
                <w:color w:val="auto"/>
                <w:u w:val="none"/>
                <w:shd w:val="clear" w:color="auto" w:fill="FFFFFF"/>
              </w:rPr>
              <w:t xml:space="preserve"> </w:t>
            </w:r>
            <w:r w:rsidRPr="000527A1">
              <w:rPr>
                <w:rStyle w:val="Hyperlink"/>
                <w:rFonts w:ascii="Arial" w:hAnsi="Arial" w:cs="Arial"/>
                <w:color w:val="auto"/>
                <w:u w:val="none"/>
                <w:shd w:val="clear" w:color="auto" w:fill="FFFFFF"/>
                <w:rtl/>
              </w:rPr>
              <w:t xml:space="preserve">בדם, ולעומת זאת, הדיאטות </w:t>
            </w:r>
            <w:r w:rsidRPr="000527A1">
              <w:rPr>
                <w:rStyle w:val="Hyperlink"/>
                <w:rFonts w:ascii="Arial" w:hAnsi="Arial" w:cs="Arial"/>
                <w:color w:val="auto"/>
                <w:u w:val="none"/>
                <w:shd w:val="clear" w:color="auto" w:fill="FFFFFF"/>
                <w:rtl/>
              </w:rPr>
              <w:lastRenderedPageBreak/>
              <w:t xml:space="preserve">ה"רעות" גרמו פעמים רבות לעלייה מהירה ומשמעותית ברמות אלה. </w:t>
            </w:r>
            <w:r w:rsidR="00CF5269" w:rsidRPr="000527A1">
              <w:rPr>
                <w:rStyle w:val="Hyperlink"/>
                <w:rFonts w:ascii="Arial" w:hAnsi="Arial" w:cs="Arial" w:hint="cs"/>
                <w:color w:val="auto"/>
                <w:u w:val="none"/>
                <w:shd w:val="clear" w:color="auto" w:fill="FFFFFF"/>
                <w:rtl/>
              </w:rPr>
              <w:t xml:space="preserve">בשני המקרים </w:t>
            </w:r>
            <w:r w:rsidRPr="000527A1">
              <w:rPr>
                <w:rStyle w:val="Hyperlink"/>
                <w:rFonts w:ascii="Arial" w:hAnsi="Arial" w:cs="Arial"/>
                <w:color w:val="auto"/>
                <w:u w:val="none"/>
                <w:shd w:val="clear" w:color="auto" w:fill="FFFFFF"/>
                <w:rtl/>
              </w:rPr>
              <w:t>התוצאות נרשמו לאחר ניסוי של שבוע ימים בלבד. יתר על כן, כתוצאה מדיאטה "טובה", נרשמו שינויים אחידים בהרכב חיידקי המעיים, דבר המצביע על כך</w:t>
            </w:r>
            <w:r w:rsidRPr="000527A1">
              <w:rPr>
                <w:rFonts w:ascii="Arial" w:hAnsi="Arial" w:cs="Arial"/>
                <w:rtl/>
              </w:rPr>
              <w:t xml:space="preserve"> </w:t>
            </w:r>
            <w:r w:rsidRPr="000527A1">
              <w:rPr>
                <w:rStyle w:val="Hyperlink"/>
                <w:rFonts w:ascii="Arial" w:hAnsi="Arial" w:cs="Arial"/>
                <w:color w:val="auto"/>
                <w:u w:val="none"/>
                <w:shd w:val="clear" w:color="auto" w:fill="FFFFFF"/>
                <w:rtl/>
              </w:rPr>
              <w:t>ש</w:t>
            </w:r>
            <w:r w:rsidR="00B45537">
              <w:rPr>
                <w:rStyle w:val="Hyperlink"/>
                <w:rFonts w:ascii="Arial" w:hAnsi="Arial" w:cs="Arial" w:hint="cs"/>
                <w:color w:val="auto"/>
                <w:u w:val="none"/>
                <w:shd w:val="clear" w:color="auto" w:fill="FFFFFF"/>
                <w:rtl/>
              </w:rPr>
              <w:t>הרכב ה</w:t>
            </w:r>
            <w:r w:rsidRPr="000527A1">
              <w:rPr>
                <w:rStyle w:val="Hyperlink"/>
                <w:rFonts w:ascii="Arial" w:hAnsi="Arial" w:cs="Arial"/>
                <w:color w:val="auto"/>
                <w:u w:val="none"/>
                <w:shd w:val="clear" w:color="auto" w:fill="FFFFFF"/>
                <w:rtl/>
              </w:rPr>
              <w:t xml:space="preserve">חיידקים </w:t>
            </w:r>
            <w:r w:rsidR="00B45537">
              <w:rPr>
                <w:rStyle w:val="Hyperlink"/>
                <w:rFonts w:ascii="Arial" w:hAnsi="Arial" w:cs="Arial" w:hint="cs"/>
                <w:color w:val="auto"/>
                <w:u w:val="none"/>
                <w:shd w:val="clear" w:color="auto" w:fill="FFFFFF"/>
                <w:rtl/>
              </w:rPr>
              <w:t>במעי</w:t>
            </w:r>
            <w:r w:rsidR="00B45537">
              <w:rPr>
                <w:rStyle w:val="Hyperlink"/>
                <w:rFonts w:ascii="Arial" w:hAnsi="Arial" w:cs="Arial"/>
                <w:color w:val="auto"/>
                <w:u w:val="none"/>
                <w:shd w:val="clear" w:color="auto" w:fill="FFFFFF"/>
                <w:rtl/>
              </w:rPr>
              <w:t xml:space="preserve"> יכול</w:t>
            </w:r>
            <w:r w:rsidRPr="000527A1">
              <w:rPr>
                <w:rStyle w:val="Hyperlink"/>
                <w:rFonts w:ascii="Arial" w:hAnsi="Arial" w:cs="Arial"/>
                <w:color w:val="auto"/>
                <w:u w:val="none"/>
                <w:shd w:val="clear" w:color="auto" w:fill="FFFFFF"/>
                <w:rtl/>
              </w:rPr>
              <w:t xml:space="preserve"> </w:t>
            </w:r>
            <w:r w:rsidR="00B45537">
              <w:rPr>
                <w:rStyle w:val="Hyperlink"/>
                <w:rFonts w:ascii="Arial" w:hAnsi="Arial" w:cs="Arial"/>
                <w:color w:val="auto"/>
                <w:u w:val="none"/>
                <w:shd w:val="clear" w:color="auto" w:fill="FFFFFF"/>
                <w:rtl/>
              </w:rPr>
              <w:t>להיות מושפע מ</w:t>
            </w:r>
            <w:r w:rsidR="00B45537">
              <w:rPr>
                <w:rStyle w:val="Hyperlink"/>
                <w:rFonts w:ascii="Arial" w:hAnsi="Arial" w:cs="Arial" w:hint="cs"/>
                <w:color w:val="auto"/>
                <w:u w:val="none"/>
                <w:shd w:val="clear" w:color="auto" w:fill="FFFFFF"/>
                <w:rtl/>
              </w:rPr>
              <w:t>ה</w:t>
            </w:r>
            <w:r w:rsidR="00B45537">
              <w:rPr>
                <w:rStyle w:val="Hyperlink"/>
                <w:rFonts w:ascii="Arial" w:hAnsi="Arial" w:cs="Arial"/>
                <w:color w:val="auto"/>
                <w:u w:val="none"/>
                <w:shd w:val="clear" w:color="auto" w:fill="FFFFFF"/>
                <w:rtl/>
              </w:rPr>
              <w:t xml:space="preserve">דיאטה </w:t>
            </w:r>
            <w:r w:rsidR="00B45537">
              <w:rPr>
                <w:rStyle w:val="Hyperlink"/>
                <w:rFonts w:ascii="Arial" w:hAnsi="Arial" w:cs="Arial" w:hint="cs"/>
                <w:color w:val="auto"/>
                <w:u w:val="none"/>
                <w:shd w:val="clear" w:color="auto" w:fill="FFFFFF"/>
                <w:rtl/>
              </w:rPr>
              <w:t>ה</w:t>
            </w:r>
            <w:r w:rsidR="00B45537">
              <w:rPr>
                <w:rStyle w:val="Hyperlink"/>
                <w:rFonts w:ascii="Arial" w:hAnsi="Arial" w:cs="Arial"/>
                <w:color w:val="auto"/>
                <w:u w:val="none"/>
                <w:shd w:val="clear" w:color="auto" w:fill="FFFFFF"/>
                <w:rtl/>
              </w:rPr>
              <w:t>אישית, ו</w:t>
            </w:r>
            <w:r w:rsidR="00B45537">
              <w:rPr>
                <w:rStyle w:val="Hyperlink"/>
                <w:rFonts w:ascii="Arial" w:hAnsi="Arial" w:cs="Arial" w:hint="cs"/>
                <w:color w:val="auto"/>
                <w:u w:val="none"/>
                <w:shd w:val="clear" w:color="auto" w:fill="FFFFFF"/>
                <w:rtl/>
              </w:rPr>
              <w:t xml:space="preserve">הרכב החיידקים האישי </w:t>
            </w:r>
            <w:r w:rsidR="00B45537">
              <w:rPr>
                <w:rStyle w:val="Hyperlink"/>
                <w:rFonts w:ascii="Arial" w:hAnsi="Arial" w:cs="Arial"/>
                <w:color w:val="auto"/>
                <w:u w:val="none"/>
                <w:shd w:val="clear" w:color="auto" w:fill="FFFFFF"/>
                <w:rtl/>
              </w:rPr>
              <w:t>יכול</w:t>
            </w:r>
            <w:r w:rsidRPr="000527A1">
              <w:rPr>
                <w:rStyle w:val="Hyperlink"/>
                <w:rFonts w:ascii="Arial" w:hAnsi="Arial" w:cs="Arial"/>
                <w:color w:val="auto"/>
                <w:u w:val="none"/>
                <w:shd w:val="clear" w:color="auto" w:fill="FFFFFF"/>
                <w:rtl/>
              </w:rPr>
              <w:t xml:space="preserve"> להשפיע על </w:t>
            </w:r>
            <w:r w:rsidR="00B45537">
              <w:rPr>
                <w:rStyle w:val="Hyperlink"/>
                <w:rFonts w:ascii="Arial" w:hAnsi="Arial" w:cs="Arial" w:hint="cs"/>
                <w:color w:val="auto"/>
                <w:u w:val="none"/>
                <w:shd w:val="clear" w:color="auto" w:fill="FFFFFF"/>
                <w:rtl/>
              </w:rPr>
              <w:t>ה</w:t>
            </w:r>
            <w:r w:rsidR="00B45537" w:rsidRPr="000527A1">
              <w:rPr>
                <w:rStyle w:val="Hyperlink"/>
                <w:rFonts w:ascii="Arial" w:hAnsi="Arial" w:cs="Arial"/>
                <w:color w:val="auto"/>
                <w:u w:val="none"/>
                <w:shd w:val="clear" w:color="auto" w:fill="FFFFFF"/>
                <w:rtl/>
              </w:rPr>
              <w:t xml:space="preserve">שינוי </w:t>
            </w:r>
            <w:r w:rsidR="00B45537">
              <w:rPr>
                <w:rStyle w:val="Hyperlink"/>
                <w:rFonts w:ascii="Arial" w:hAnsi="Arial" w:cs="Arial" w:hint="cs"/>
                <w:color w:val="auto"/>
                <w:u w:val="none"/>
                <w:shd w:val="clear" w:color="auto" w:fill="FFFFFF"/>
                <w:rtl/>
              </w:rPr>
              <w:t>ב</w:t>
            </w:r>
            <w:r w:rsidR="00B45537" w:rsidRPr="000527A1">
              <w:rPr>
                <w:rStyle w:val="Hyperlink"/>
                <w:rFonts w:ascii="Arial" w:hAnsi="Arial" w:cs="Arial"/>
                <w:color w:val="auto"/>
                <w:u w:val="none"/>
                <w:shd w:val="clear" w:color="auto" w:fill="FFFFFF"/>
                <w:rtl/>
              </w:rPr>
              <w:t>רמ</w:t>
            </w:r>
            <w:r w:rsidR="00B45537">
              <w:rPr>
                <w:rStyle w:val="Hyperlink"/>
                <w:rFonts w:ascii="Arial" w:hAnsi="Arial" w:cs="Arial" w:hint="cs"/>
                <w:color w:val="auto"/>
                <w:u w:val="none"/>
                <w:shd w:val="clear" w:color="auto" w:fill="FFFFFF"/>
                <w:rtl/>
              </w:rPr>
              <w:t>ו</w:t>
            </w:r>
            <w:r w:rsidR="00B45537" w:rsidRPr="000527A1">
              <w:rPr>
                <w:rStyle w:val="Hyperlink"/>
                <w:rFonts w:ascii="Arial" w:hAnsi="Arial" w:cs="Arial"/>
                <w:color w:val="auto"/>
                <w:u w:val="none"/>
                <w:shd w:val="clear" w:color="auto" w:fill="FFFFFF"/>
                <w:rtl/>
              </w:rPr>
              <w:t xml:space="preserve">ת הסוכר בדם </w:t>
            </w:r>
            <w:r w:rsidR="00B45537">
              <w:rPr>
                <w:rStyle w:val="Hyperlink"/>
                <w:rFonts w:ascii="Arial" w:hAnsi="Arial" w:cs="Arial" w:hint="cs"/>
                <w:color w:val="auto"/>
                <w:u w:val="none"/>
                <w:shd w:val="clear" w:color="auto" w:fill="FFFFFF"/>
                <w:rtl/>
              </w:rPr>
              <w:t>ב</w:t>
            </w:r>
            <w:r w:rsidR="00B45537">
              <w:rPr>
                <w:rStyle w:val="Hyperlink"/>
                <w:rFonts w:ascii="Arial" w:hAnsi="Arial" w:cs="Arial"/>
                <w:color w:val="auto"/>
                <w:u w:val="none"/>
                <w:shd w:val="clear" w:color="auto" w:fill="FFFFFF"/>
                <w:rtl/>
              </w:rPr>
              <w:t>תגובה למזון</w:t>
            </w:r>
            <w:r w:rsidR="00B45537">
              <w:rPr>
                <w:rStyle w:val="Hyperlink"/>
                <w:rFonts w:ascii="Arial" w:hAnsi="Arial" w:cs="Arial" w:hint="cs"/>
                <w:color w:val="auto"/>
                <w:u w:val="none"/>
                <w:shd w:val="clear" w:color="auto" w:fill="FFFFFF"/>
                <w:rtl/>
              </w:rPr>
              <w:t>.</w:t>
            </w:r>
          </w:p>
          <w:p w:rsidR="001E3A13" w:rsidRPr="000527A1" w:rsidRDefault="001E3A13" w:rsidP="000527A1">
            <w:pPr>
              <w:shd w:val="clear" w:color="auto" w:fill="FFFFFF"/>
              <w:spacing w:line="276" w:lineRule="auto"/>
              <w:rPr>
                <w:rFonts w:ascii="Arial" w:hAnsi="Arial" w:cs="Arial"/>
                <w:rtl/>
              </w:rPr>
            </w:pPr>
          </w:p>
          <w:p w:rsidR="00AC62D7" w:rsidRPr="000527A1" w:rsidRDefault="00AC62D7" w:rsidP="000527A1">
            <w:pPr>
              <w:pStyle w:val="t-body-text"/>
              <w:bidi/>
              <w:spacing w:before="0" w:beforeAutospacing="0" w:after="0" w:afterAutospacing="0" w:line="276" w:lineRule="auto"/>
              <w:rPr>
                <w:rFonts w:ascii="Arial" w:hAnsi="Arial" w:cs="Arial"/>
                <w:b/>
                <w:bCs/>
                <w:sz w:val="22"/>
                <w:szCs w:val="22"/>
                <w:u w:val="single"/>
                <w:rtl/>
              </w:rPr>
            </w:pPr>
            <w:r w:rsidRPr="000527A1">
              <w:rPr>
                <w:rFonts w:ascii="Arial" w:hAnsi="Arial" w:cs="Arial" w:hint="cs"/>
                <w:b/>
                <w:bCs/>
                <w:sz w:val="22"/>
                <w:szCs w:val="22"/>
                <w:u w:val="single"/>
                <w:rtl/>
              </w:rPr>
              <w:t xml:space="preserve">מהו מדד </w:t>
            </w:r>
            <w:proofErr w:type="spellStart"/>
            <w:r w:rsidRPr="000527A1">
              <w:rPr>
                <w:rFonts w:ascii="Arial" w:hAnsi="Arial" w:cs="Arial" w:hint="cs"/>
                <w:b/>
                <w:bCs/>
                <w:sz w:val="22"/>
                <w:szCs w:val="22"/>
                <w:u w:val="single"/>
                <w:rtl/>
              </w:rPr>
              <w:t>גליקמי</w:t>
            </w:r>
            <w:proofErr w:type="spellEnd"/>
            <w:r w:rsidRPr="000527A1">
              <w:rPr>
                <w:rFonts w:ascii="Arial" w:hAnsi="Arial" w:cs="Arial" w:hint="cs"/>
                <w:b/>
                <w:bCs/>
                <w:sz w:val="22"/>
                <w:szCs w:val="22"/>
                <w:u w:val="single"/>
                <w:rtl/>
              </w:rPr>
              <w:t xml:space="preserve"> והאם ניתן להגדיר מדד כזה לכלל האוכלוסי</w:t>
            </w:r>
            <w:r w:rsidR="000773F4">
              <w:rPr>
                <w:rFonts w:ascii="Arial" w:hAnsi="Arial" w:cs="Arial" w:hint="cs"/>
                <w:b/>
                <w:bCs/>
                <w:sz w:val="22"/>
                <w:szCs w:val="22"/>
                <w:u w:val="single"/>
                <w:rtl/>
              </w:rPr>
              <w:t>י</w:t>
            </w:r>
            <w:r w:rsidRPr="000527A1">
              <w:rPr>
                <w:rFonts w:ascii="Arial" w:hAnsi="Arial" w:cs="Arial" w:hint="cs"/>
                <w:b/>
                <w:bCs/>
                <w:sz w:val="22"/>
                <w:szCs w:val="22"/>
                <w:u w:val="single"/>
                <w:rtl/>
              </w:rPr>
              <w:t>ה?</w:t>
            </w:r>
          </w:p>
          <w:p w:rsidR="00DF6162" w:rsidRPr="000527A1" w:rsidRDefault="00F03735" w:rsidP="000527A1">
            <w:pPr>
              <w:pStyle w:val="t-body-text"/>
              <w:bidi/>
              <w:spacing w:before="0" w:beforeAutospacing="0" w:after="0" w:afterAutospacing="0" w:line="276" w:lineRule="auto"/>
              <w:rPr>
                <w:rFonts w:ascii="Arial" w:hAnsi="Arial" w:cs="Arial"/>
                <w:sz w:val="22"/>
                <w:szCs w:val="22"/>
                <w:rtl/>
              </w:rPr>
            </w:pPr>
            <w:r w:rsidRPr="000527A1">
              <w:rPr>
                <w:rFonts w:ascii="Arial" w:hAnsi="Arial" w:cs="Arial"/>
                <w:sz w:val="22"/>
                <w:szCs w:val="22"/>
                <w:rtl/>
              </w:rPr>
              <w:t xml:space="preserve">פחמימה היא </w:t>
            </w:r>
            <w:r w:rsidR="002E4B35">
              <w:rPr>
                <w:rFonts w:ascii="Arial" w:hAnsi="Arial" w:cs="Arial" w:hint="cs"/>
                <w:sz w:val="22"/>
                <w:szCs w:val="22"/>
                <w:rtl/>
              </w:rPr>
              <w:t xml:space="preserve">רב-סוכר </w:t>
            </w:r>
            <w:r w:rsidRPr="000527A1">
              <w:rPr>
                <w:rFonts w:ascii="Arial" w:hAnsi="Arial" w:cs="Arial"/>
                <w:sz w:val="22"/>
                <w:szCs w:val="22"/>
                <w:rtl/>
              </w:rPr>
              <w:t xml:space="preserve">שמתפרק בגוף לסוכרים פשוטים. נוסף לכך שהסוכר תורם לערך הקלורי של המזון, הוא קשור בהשמנה גם דרך "המדד </w:t>
            </w:r>
            <w:proofErr w:type="spellStart"/>
            <w:r w:rsidRPr="000527A1">
              <w:rPr>
                <w:rFonts w:ascii="Arial" w:hAnsi="Arial" w:cs="Arial"/>
                <w:sz w:val="22"/>
                <w:szCs w:val="22"/>
                <w:rtl/>
              </w:rPr>
              <w:t>הגליקמי</w:t>
            </w:r>
            <w:proofErr w:type="spellEnd"/>
            <w:r w:rsidRPr="000527A1">
              <w:rPr>
                <w:rFonts w:ascii="Arial" w:hAnsi="Arial" w:cs="Arial"/>
                <w:sz w:val="22"/>
                <w:szCs w:val="22"/>
                <w:rtl/>
              </w:rPr>
              <w:t xml:space="preserve">" של המזון. מדד זה מתייחס למהירות הספיגה של הסוכר מהמעי אל הדם: מדד </w:t>
            </w:r>
            <w:proofErr w:type="spellStart"/>
            <w:r w:rsidRPr="000527A1">
              <w:rPr>
                <w:rFonts w:ascii="Arial" w:hAnsi="Arial" w:cs="Arial"/>
                <w:sz w:val="22"/>
                <w:szCs w:val="22"/>
                <w:rtl/>
              </w:rPr>
              <w:t>גליקמי</w:t>
            </w:r>
            <w:proofErr w:type="spellEnd"/>
            <w:r w:rsidRPr="000527A1">
              <w:rPr>
                <w:rFonts w:ascii="Arial" w:hAnsi="Arial" w:cs="Arial"/>
                <w:sz w:val="22"/>
                <w:szCs w:val="22"/>
                <w:rtl/>
              </w:rPr>
              <w:t xml:space="preserve"> גבוה מעיד על כך שהסוכר במזון מגיע לדם במהירות רבה; מדד </w:t>
            </w:r>
            <w:proofErr w:type="spellStart"/>
            <w:r w:rsidRPr="000527A1">
              <w:rPr>
                <w:rFonts w:ascii="Arial" w:hAnsi="Arial" w:cs="Arial"/>
                <w:sz w:val="22"/>
                <w:szCs w:val="22"/>
                <w:rtl/>
              </w:rPr>
              <w:t>גליקמי</w:t>
            </w:r>
            <w:proofErr w:type="spellEnd"/>
            <w:r w:rsidRPr="000527A1">
              <w:rPr>
                <w:rFonts w:ascii="Arial" w:hAnsi="Arial" w:cs="Arial"/>
                <w:sz w:val="22"/>
                <w:szCs w:val="22"/>
                <w:rtl/>
              </w:rPr>
              <w:t xml:space="preserve"> נמוך מעיד על ספיגה אטית</w:t>
            </w:r>
            <w:r w:rsidRPr="000527A1">
              <w:rPr>
                <w:rFonts w:ascii="Arial" w:hAnsi="Arial" w:cs="Arial"/>
                <w:sz w:val="22"/>
                <w:szCs w:val="22"/>
              </w:rPr>
              <w:t xml:space="preserve">. </w:t>
            </w:r>
            <w:r w:rsidRPr="000527A1">
              <w:rPr>
                <w:rFonts w:ascii="Arial" w:hAnsi="Arial" w:cs="Arial"/>
                <w:sz w:val="22"/>
                <w:szCs w:val="22"/>
                <w:rtl/>
              </w:rPr>
              <w:t>עלייה מהירה של סוכר בדם גורמת להפרשת כמות גדולה של הורמונים, בעיקר אינסולין. תפקידו של האינסולין הוא לסלק את עודפי הסוכר מהדם על ידי כך שהוא מאפשר את כניסת הסוכר לתאי הגוף. אלא שאינסולין גם מאותת לתאים לאגור את עודפי הסוכר כשומן, ולכן רמות גבוהות של סוכר ושל אינסולין בדם לאורך זמן מובילות לאגירת שומן</w:t>
            </w:r>
            <w:r w:rsidRPr="000527A1">
              <w:rPr>
                <w:rFonts w:ascii="Arial" w:hAnsi="Arial" w:cs="Arial"/>
                <w:sz w:val="22"/>
                <w:szCs w:val="22"/>
              </w:rPr>
              <w:t xml:space="preserve">. </w:t>
            </w:r>
            <w:r w:rsidR="00AC62D7" w:rsidRPr="000527A1">
              <w:rPr>
                <w:rFonts w:ascii="Arial" w:hAnsi="Arial" w:cs="Arial" w:hint="cs"/>
                <w:sz w:val="22"/>
                <w:szCs w:val="22"/>
                <w:rtl/>
              </w:rPr>
              <w:t xml:space="preserve"> </w:t>
            </w:r>
            <w:r w:rsidRPr="000527A1">
              <w:rPr>
                <w:rFonts w:ascii="Arial" w:hAnsi="Arial" w:cs="Arial"/>
                <w:sz w:val="22"/>
                <w:szCs w:val="22"/>
                <w:rtl/>
              </w:rPr>
              <w:t xml:space="preserve">נוסף לכך, כאשר רמת הסוכר בדם "קופצת" במהירות, כמות האינסולין שמופרש </w:t>
            </w:r>
            <w:r w:rsidR="002E4B35">
              <w:rPr>
                <w:rFonts w:ascii="Arial" w:hAnsi="Arial" w:cs="Arial" w:hint="cs"/>
                <w:sz w:val="22"/>
                <w:szCs w:val="22"/>
                <w:rtl/>
              </w:rPr>
              <w:t xml:space="preserve">כתוצאה מהמשוב השלילי, </w:t>
            </w:r>
            <w:r w:rsidRPr="000527A1">
              <w:rPr>
                <w:rFonts w:ascii="Arial" w:hAnsi="Arial" w:cs="Arial"/>
                <w:sz w:val="22"/>
                <w:szCs w:val="22"/>
                <w:rtl/>
              </w:rPr>
              <w:t>היא כה גדולה, עד שהוא מוריד את רמת הסוכר בדם אפילו מתחת לרמת הבסיס שלו. ירידה זו גורמת לנו לתחושת רעב, ואז אנחנו אוכלים עוד, דבר שתורם כמובן להשמנה</w:t>
            </w:r>
            <w:r w:rsidRPr="000527A1">
              <w:rPr>
                <w:rFonts w:ascii="Arial" w:hAnsi="Arial" w:cs="Arial"/>
                <w:sz w:val="22"/>
                <w:szCs w:val="22"/>
              </w:rPr>
              <w:t xml:space="preserve">. </w:t>
            </w:r>
            <w:r w:rsidRPr="000527A1">
              <w:rPr>
                <w:rFonts w:ascii="Arial" w:hAnsi="Arial" w:cs="Arial"/>
                <w:sz w:val="22"/>
                <w:szCs w:val="22"/>
                <w:rtl/>
              </w:rPr>
              <w:t xml:space="preserve">ההפך קורה עם מזון שהמדד </w:t>
            </w:r>
            <w:proofErr w:type="spellStart"/>
            <w:r w:rsidRPr="000527A1">
              <w:rPr>
                <w:rFonts w:ascii="Arial" w:hAnsi="Arial" w:cs="Arial"/>
                <w:sz w:val="22"/>
                <w:szCs w:val="22"/>
                <w:rtl/>
              </w:rPr>
              <w:t>הגליקמי</w:t>
            </w:r>
            <w:proofErr w:type="spellEnd"/>
            <w:r w:rsidRPr="000527A1">
              <w:rPr>
                <w:rFonts w:ascii="Arial" w:hAnsi="Arial" w:cs="Arial"/>
                <w:sz w:val="22"/>
                <w:szCs w:val="22"/>
                <w:rtl/>
              </w:rPr>
              <w:t xml:space="preserve"> שלו נמוך: אין תנודות חריפות של אינסולין ושל סוכר בדם. האינסולין מופרש לאורך זמן ברמות נמוכות, הסוכר מנוצל באופן הדרגתי ואגירתו כשומן פוחתת, והרעב מתעורר מאוחר יותר</w:t>
            </w:r>
            <w:r w:rsidRPr="000527A1">
              <w:rPr>
                <w:rFonts w:ascii="Arial" w:hAnsi="Arial" w:cs="Arial"/>
                <w:sz w:val="22"/>
                <w:szCs w:val="22"/>
              </w:rPr>
              <w:t xml:space="preserve">. </w:t>
            </w:r>
          </w:p>
          <w:p w:rsidR="00F03735" w:rsidRPr="000527A1" w:rsidRDefault="00F03735" w:rsidP="000527A1">
            <w:pPr>
              <w:pStyle w:val="t-body-text"/>
              <w:bidi/>
              <w:spacing w:before="0" w:beforeAutospacing="0" w:after="0" w:afterAutospacing="0" w:line="276" w:lineRule="auto"/>
              <w:rPr>
                <w:rFonts w:ascii="Arial" w:hAnsi="Arial" w:cs="Arial"/>
                <w:sz w:val="22"/>
                <w:szCs w:val="22"/>
              </w:rPr>
            </w:pPr>
            <w:r w:rsidRPr="000527A1">
              <w:rPr>
                <w:rFonts w:ascii="Arial" w:hAnsi="Arial" w:cs="Arial"/>
                <w:sz w:val="22"/>
                <w:szCs w:val="22"/>
                <w:rtl/>
              </w:rPr>
              <w:t>כאמור, המחקר של פרופ' סגל ו</w:t>
            </w:r>
            <w:r w:rsidR="00AC62D7" w:rsidRPr="000527A1">
              <w:rPr>
                <w:rFonts w:ascii="Arial" w:hAnsi="Arial" w:cs="Arial" w:hint="cs"/>
                <w:sz w:val="22"/>
                <w:szCs w:val="22"/>
                <w:rtl/>
              </w:rPr>
              <w:t xml:space="preserve">פרופ' </w:t>
            </w:r>
            <w:proofErr w:type="spellStart"/>
            <w:r w:rsidRPr="000527A1">
              <w:rPr>
                <w:rFonts w:ascii="Arial" w:hAnsi="Arial" w:cs="Arial"/>
                <w:sz w:val="22"/>
                <w:szCs w:val="22"/>
                <w:rtl/>
              </w:rPr>
              <w:t>אלינב</w:t>
            </w:r>
            <w:proofErr w:type="spellEnd"/>
            <w:r w:rsidRPr="000527A1">
              <w:rPr>
                <w:rFonts w:ascii="Arial" w:hAnsi="Arial" w:cs="Arial"/>
                <w:sz w:val="22"/>
                <w:szCs w:val="22"/>
                <w:rtl/>
              </w:rPr>
              <w:t xml:space="preserve"> </w:t>
            </w:r>
            <w:r w:rsidR="00AC62D7" w:rsidRPr="000527A1">
              <w:rPr>
                <w:rFonts w:ascii="Arial" w:hAnsi="Arial" w:cs="Arial" w:hint="cs"/>
                <w:sz w:val="22"/>
                <w:szCs w:val="22"/>
                <w:rtl/>
              </w:rPr>
              <w:t>ה</w:t>
            </w:r>
            <w:r w:rsidRPr="000527A1">
              <w:rPr>
                <w:rFonts w:ascii="Arial" w:hAnsi="Arial" w:cs="Arial"/>
                <w:sz w:val="22"/>
                <w:szCs w:val="22"/>
                <w:rtl/>
              </w:rPr>
              <w:t xml:space="preserve">ראה, שהמדד </w:t>
            </w:r>
            <w:proofErr w:type="spellStart"/>
            <w:r w:rsidRPr="000527A1">
              <w:rPr>
                <w:rFonts w:ascii="Arial" w:hAnsi="Arial" w:cs="Arial"/>
                <w:sz w:val="22"/>
                <w:szCs w:val="22"/>
                <w:rtl/>
              </w:rPr>
              <w:t>הגליקמי</w:t>
            </w:r>
            <w:proofErr w:type="spellEnd"/>
            <w:r w:rsidRPr="000527A1">
              <w:rPr>
                <w:rFonts w:ascii="Arial" w:hAnsi="Arial" w:cs="Arial"/>
                <w:sz w:val="22"/>
                <w:szCs w:val="22"/>
                <w:rtl/>
              </w:rPr>
              <w:t xml:space="preserve"> הכללי, זה שמפורסם בטבלאות הסטנדרטיות, אינו נכון לגבי אנשים כפרטים. מתברר, שלכל אדם יש מדד </w:t>
            </w:r>
            <w:proofErr w:type="spellStart"/>
            <w:r w:rsidRPr="000527A1">
              <w:rPr>
                <w:rFonts w:ascii="Arial" w:hAnsi="Arial" w:cs="Arial"/>
                <w:sz w:val="22"/>
                <w:szCs w:val="22"/>
                <w:rtl/>
              </w:rPr>
              <w:t>גליקמי</w:t>
            </w:r>
            <w:proofErr w:type="spellEnd"/>
            <w:r w:rsidRPr="000527A1">
              <w:rPr>
                <w:rFonts w:ascii="Arial" w:hAnsi="Arial" w:cs="Arial"/>
                <w:sz w:val="22"/>
                <w:szCs w:val="22"/>
                <w:rtl/>
              </w:rPr>
              <w:t xml:space="preserve"> אישי, שמתייחס למזון מסוים, כך שהמדד </w:t>
            </w:r>
            <w:proofErr w:type="spellStart"/>
            <w:r w:rsidRPr="000527A1">
              <w:rPr>
                <w:rFonts w:ascii="Arial" w:hAnsi="Arial" w:cs="Arial"/>
                <w:sz w:val="22"/>
                <w:szCs w:val="22"/>
                <w:rtl/>
              </w:rPr>
              <w:t>הגליקמי</w:t>
            </w:r>
            <w:proofErr w:type="spellEnd"/>
            <w:r w:rsidRPr="000527A1">
              <w:rPr>
                <w:rFonts w:ascii="Arial" w:hAnsi="Arial" w:cs="Arial"/>
                <w:sz w:val="22"/>
                <w:szCs w:val="22"/>
                <w:rtl/>
              </w:rPr>
              <w:t xml:space="preserve"> של תפוח, למשל, יכול להיות גבוה מאוד עבור אדם אחד, ומתון עבור אדם אחר</w:t>
            </w:r>
            <w:r w:rsidRPr="000527A1">
              <w:rPr>
                <w:rFonts w:ascii="Arial" w:hAnsi="Arial" w:cs="Arial"/>
                <w:sz w:val="22"/>
                <w:szCs w:val="22"/>
              </w:rPr>
              <w:t>.</w:t>
            </w:r>
          </w:p>
          <w:p w:rsidR="00F03735" w:rsidRPr="000527A1" w:rsidRDefault="00F03735" w:rsidP="000527A1">
            <w:pPr>
              <w:shd w:val="clear" w:color="auto" w:fill="FFFFFF"/>
              <w:spacing w:line="276" w:lineRule="auto"/>
              <w:rPr>
                <w:rFonts w:ascii="Arial" w:hAnsi="Arial" w:cs="Arial"/>
                <w:rtl/>
              </w:rPr>
            </w:pPr>
          </w:p>
          <w:p w:rsidR="002E4B35" w:rsidRPr="002E4B35" w:rsidRDefault="002E4B35" w:rsidP="000527A1">
            <w:pPr>
              <w:pStyle w:val="Heading1"/>
              <w:spacing w:before="0" w:line="276" w:lineRule="auto"/>
              <w:outlineLvl w:val="0"/>
              <w:rPr>
                <w:rFonts w:ascii="Arial" w:hAnsi="Arial" w:cs="Arial"/>
                <w:b/>
                <w:bCs/>
                <w:color w:val="333333"/>
                <w:sz w:val="22"/>
                <w:szCs w:val="22"/>
                <w:u w:val="single"/>
                <w:rtl/>
              </w:rPr>
            </w:pPr>
            <w:r w:rsidRPr="002E4B35">
              <w:rPr>
                <w:rFonts w:ascii="Arial" w:hAnsi="Arial" w:cs="Arial" w:hint="cs"/>
                <w:b/>
                <w:bCs/>
                <w:color w:val="333333"/>
                <w:sz w:val="22"/>
                <w:szCs w:val="22"/>
                <w:u w:val="single"/>
                <w:rtl/>
              </w:rPr>
              <w:t>ממחקר בסיסי לאפליקציה שיכולה לסייע לאורח חיים בריא יותר לכלל האוכלוס</w:t>
            </w:r>
            <w:r>
              <w:rPr>
                <w:rFonts w:ascii="Arial" w:hAnsi="Arial" w:cs="Arial" w:hint="cs"/>
                <w:b/>
                <w:bCs/>
                <w:color w:val="333333"/>
                <w:sz w:val="22"/>
                <w:szCs w:val="22"/>
                <w:u w:val="single"/>
                <w:rtl/>
              </w:rPr>
              <w:t>י</w:t>
            </w:r>
            <w:r w:rsidRPr="002E4B35">
              <w:rPr>
                <w:rFonts w:ascii="Arial" w:hAnsi="Arial" w:cs="Arial" w:hint="cs"/>
                <w:b/>
                <w:bCs/>
                <w:color w:val="333333"/>
                <w:sz w:val="22"/>
                <w:szCs w:val="22"/>
                <w:u w:val="single"/>
                <w:rtl/>
              </w:rPr>
              <w:t>יה:</w:t>
            </w:r>
          </w:p>
          <w:p w:rsidR="00DF6162" w:rsidRPr="000527A1" w:rsidRDefault="00DF6162" w:rsidP="002E4B35">
            <w:pPr>
              <w:pStyle w:val="Heading1"/>
              <w:spacing w:before="0" w:line="276" w:lineRule="auto"/>
              <w:outlineLvl w:val="0"/>
              <w:rPr>
                <w:rFonts w:ascii="Arimo" w:hAnsi="Arimo" w:cs="Arial"/>
                <w:b/>
                <w:bCs/>
                <w:color w:val="333333"/>
                <w:sz w:val="22"/>
                <w:szCs w:val="22"/>
                <w:rtl/>
              </w:rPr>
            </w:pPr>
            <w:r w:rsidRPr="000527A1">
              <w:rPr>
                <w:rFonts w:ascii="Arial" w:hAnsi="Arial" w:cs="Arial"/>
                <w:color w:val="333333"/>
                <w:sz w:val="22"/>
                <w:szCs w:val="22"/>
                <w:rtl/>
              </w:rPr>
              <w:t xml:space="preserve">בעקבות המחקר </w:t>
            </w:r>
            <w:r w:rsidR="002E4B35">
              <w:rPr>
                <w:rFonts w:ascii="Arial" w:hAnsi="Arial" w:cs="Arial" w:hint="cs"/>
                <w:color w:val="333333"/>
                <w:sz w:val="22"/>
                <w:szCs w:val="22"/>
                <w:rtl/>
              </w:rPr>
              <w:t xml:space="preserve">המשותף של פרופ' סגל ופרופ' </w:t>
            </w:r>
            <w:proofErr w:type="spellStart"/>
            <w:r w:rsidR="002E4B35">
              <w:rPr>
                <w:rFonts w:ascii="Arial" w:hAnsi="Arial" w:cs="Arial" w:hint="cs"/>
                <w:color w:val="333333"/>
                <w:sz w:val="22"/>
                <w:szCs w:val="22"/>
                <w:rtl/>
              </w:rPr>
              <w:t>אלינב</w:t>
            </w:r>
            <w:proofErr w:type="spellEnd"/>
            <w:r w:rsidR="002E4B35">
              <w:rPr>
                <w:rFonts w:ascii="Arial" w:hAnsi="Arial" w:cs="Arial" w:hint="cs"/>
                <w:color w:val="333333"/>
                <w:sz w:val="22"/>
                <w:szCs w:val="22"/>
                <w:rtl/>
              </w:rPr>
              <w:t xml:space="preserve"> הוקמה חברת סטארט-</w:t>
            </w:r>
            <w:r w:rsidRPr="000527A1">
              <w:rPr>
                <w:rFonts w:ascii="Arial" w:hAnsi="Arial" w:cs="Arial" w:hint="cs"/>
                <w:color w:val="333333"/>
                <w:sz w:val="22"/>
                <w:szCs w:val="22"/>
                <w:rtl/>
              </w:rPr>
              <w:t>אפ בשם</w:t>
            </w:r>
            <w:r w:rsidRPr="000527A1">
              <w:rPr>
                <w:rFonts w:ascii="Arial" w:hAnsi="Arial" w:cs="Arial"/>
                <w:color w:val="333333"/>
                <w:sz w:val="22"/>
                <w:szCs w:val="22"/>
                <w:rtl/>
              </w:rPr>
              <w:t xml:space="preserve"> </w:t>
            </w:r>
            <w:r w:rsidRPr="000527A1">
              <w:rPr>
                <w:rFonts w:ascii="Arial" w:hAnsi="Arial" w:cs="Arial" w:hint="cs"/>
                <w:color w:val="333333"/>
                <w:sz w:val="22"/>
                <w:szCs w:val="22"/>
                <w:rtl/>
              </w:rPr>
              <w:t xml:space="preserve"> </w:t>
            </w:r>
            <w:proofErr w:type="spellStart"/>
            <w:r w:rsidRPr="000527A1">
              <w:rPr>
                <w:rFonts w:ascii="Arial" w:hAnsi="Arial" w:cs="Arial"/>
                <w:color w:val="333333"/>
                <w:sz w:val="22"/>
                <w:szCs w:val="22"/>
              </w:rPr>
              <w:t>DayTwo</w:t>
            </w:r>
            <w:proofErr w:type="spellEnd"/>
            <w:r w:rsidRPr="000527A1">
              <w:rPr>
                <w:rFonts w:ascii="Arial" w:hAnsi="Arial" w:cs="Arial" w:hint="cs"/>
                <w:color w:val="333333"/>
                <w:sz w:val="22"/>
                <w:szCs w:val="22"/>
                <w:rtl/>
              </w:rPr>
              <w:t xml:space="preserve"> אשר נותנת </w:t>
            </w:r>
            <w:r w:rsidRPr="000527A1">
              <w:rPr>
                <w:rFonts w:ascii="Arial" w:hAnsi="Arial" w:cs="Arial"/>
                <w:color w:val="333333"/>
                <w:sz w:val="22"/>
                <w:szCs w:val="22"/>
                <w:rtl/>
              </w:rPr>
              <w:t xml:space="preserve">שירות </w:t>
            </w:r>
            <w:r w:rsidR="002E4B35">
              <w:rPr>
                <w:rFonts w:ascii="Arial" w:hAnsi="Arial" w:cs="Arial" w:hint="cs"/>
                <w:color w:val="333333"/>
                <w:sz w:val="22"/>
                <w:szCs w:val="22"/>
                <w:rtl/>
              </w:rPr>
              <w:t xml:space="preserve">אישי </w:t>
            </w:r>
            <w:r w:rsidRPr="000527A1">
              <w:rPr>
                <w:rFonts w:ascii="Arial" w:hAnsi="Arial" w:cs="Arial" w:hint="cs"/>
                <w:color w:val="333333"/>
                <w:sz w:val="22"/>
                <w:szCs w:val="22"/>
                <w:rtl/>
              </w:rPr>
              <w:t xml:space="preserve">על מנת </w:t>
            </w:r>
            <w:r w:rsidRPr="000527A1">
              <w:rPr>
                <w:rFonts w:ascii="Arial" w:hAnsi="Arial" w:cs="Arial"/>
                <w:color w:val="333333"/>
                <w:sz w:val="22"/>
                <w:szCs w:val="22"/>
                <w:rtl/>
              </w:rPr>
              <w:t>לשמור על רמת סוכר מאוזנת באמצעות תזונה מותאמת אישית</w:t>
            </w:r>
            <w:r w:rsidRPr="000527A1">
              <w:rPr>
                <w:rFonts w:ascii="Arial" w:hAnsi="Arial" w:cs="Arial" w:hint="cs"/>
                <w:color w:val="333333"/>
                <w:sz w:val="22"/>
                <w:szCs w:val="22"/>
                <w:rtl/>
              </w:rPr>
              <w:t>.</w:t>
            </w:r>
            <w:r w:rsidRPr="000527A1">
              <w:rPr>
                <w:rFonts w:ascii="Arial" w:hAnsi="Arial" w:cs="Arial"/>
                <w:color w:val="333333"/>
                <w:sz w:val="22"/>
                <w:szCs w:val="22"/>
                <w:rtl/>
              </w:rPr>
              <w:t xml:space="preserve"> </w:t>
            </w:r>
            <w:r w:rsidRPr="000527A1">
              <w:rPr>
                <w:rFonts w:ascii="Arial" w:hAnsi="Arial" w:cs="Arial" w:hint="cs"/>
                <w:color w:val="333333"/>
                <w:sz w:val="22"/>
                <w:szCs w:val="22"/>
                <w:rtl/>
              </w:rPr>
              <w:t xml:space="preserve">השירות כולל </w:t>
            </w:r>
            <w:r w:rsidRPr="000527A1">
              <w:rPr>
                <w:rFonts w:ascii="Arial" w:hAnsi="Arial" w:cs="Arial"/>
                <w:color w:val="333333"/>
                <w:sz w:val="22"/>
                <w:szCs w:val="22"/>
                <w:rtl/>
              </w:rPr>
              <w:t>איסוף נתונים אישיים</w:t>
            </w:r>
            <w:r w:rsidRPr="000527A1">
              <w:rPr>
                <w:rFonts w:ascii="Arial" w:hAnsi="Arial" w:cs="Arial" w:hint="cs"/>
                <w:color w:val="333333"/>
                <w:sz w:val="22"/>
                <w:szCs w:val="22"/>
                <w:rtl/>
              </w:rPr>
              <w:t xml:space="preserve"> על הנבדק א</w:t>
            </w:r>
            <w:r w:rsidR="000527A1" w:rsidRPr="000527A1">
              <w:rPr>
                <w:rFonts w:ascii="Arial" w:hAnsi="Arial" w:cs="Arial" w:hint="cs"/>
                <w:color w:val="333333"/>
                <w:sz w:val="22"/>
                <w:szCs w:val="22"/>
                <w:rtl/>
              </w:rPr>
              <w:t>ש</w:t>
            </w:r>
            <w:r w:rsidRPr="000527A1">
              <w:rPr>
                <w:rFonts w:ascii="Arial" w:hAnsi="Arial" w:cs="Arial" w:hint="cs"/>
                <w:color w:val="333333"/>
                <w:sz w:val="22"/>
                <w:szCs w:val="22"/>
                <w:rtl/>
              </w:rPr>
              <w:t xml:space="preserve">ר כוללים </w:t>
            </w:r>
            <w:r w:rsidR="000527A1" w:rsidRPr="000527A1">
              <w:rPr>
                <w:rFonts w:ascii="Arial" w:hAnsi="Arial" w:cs="Arial"/>
                <w:color w:val="102435"/>
                <w:sz w:val="22"/>
                <w:szCs w:val="22"/>
                <w:shd w:val="clear" w:color="auto" w:fill="FFFFFF"/>
                <w:rtl/>
              </w:rPr>
              <w:t>מיפוי וניתוח הרכב חיידקי המעי באמצעות דגימ</w:t>
            </w:r>
            <w:r w:rsidR="000527A1" w:rsidRPr="000527A1">
              <w:rPr>
                <w:rFonts w:ascii="Arial" w:hAnsi="Arial" w:cs="Arial" w:hint="cs"/>
                <w:color w:val="102435"/>
                <w:sz w:val="22"/>
                <w:szCs w:val="22"/>
                <w:shd w:val="clear" w:color="auto" w:fill="FFFFFF"/>
                <w:rtl/>
              </w:rPr>
              <w:t>ו</w:t>
            </w:r>
            <w:r w:rsidR="000527A1" w:rsidRPr="000527A1">
              <w:rPr>
                <w:rFonts w:ascii="Arial" w:hAnsi="Arial" w:cs="Arial"/>
                <w:color w:val="102435"/>
                <w:sz w:val="22"/>
                <w:szCs w:val="22"/>
                <w:shd w:val="clear" w:color="auto" w:fill="FFFFFF"/>
                <w:rtl/>
              </w:rPr>
              <w:t>ת צואה</w:t>
            </w:r>
            <w:r w:rsidR="002E4B35">
              <w:rPr>
                <w:rFonts w:ascii="Arial" w:hAnsi="Arial" w:cs="Arial" w:hint="cs"/>
                <w:color w:val="102435"/>
                <w:sz w:val="22"/>
                <w:szCs w:val="22"/>
                <w:shd w:val="clear" w:color="auto" w:fill="FFFFFF"/>
                <w:rtl/>
              </w:rPr>
              <w:t>.</w:t>
            </w:r>
            <w:r w:rsidRPr="000527A1">
              <w:rPr>
                <w:rFonts w:ascii="Arial" w:hAnsi="Arial" w:cs="Arial"/>
                <w:color w:val="333333"/>
                <w:sz w:val="22"/>
                <w:szCs w:val="22"/>
                <w:rtl/>
              </w:rPr>
              <w:t xml:space="preserve"> </w:t>
            </w:r>
            <w:r w:rsidR="002E4B35">
              <w:rPr>
                <w:rFonts w:ascii="Arial" w:hAnsi="Arial" w:cs="Arial" w:hint="cs"/>
                <w:color w:val="333333"/>
                <w:sz w:val="22"/>
                <w:szCs w:val="22"/>
                <w:rtl/>
              </w:rPr>
              <w:t xml:space="preserve">נתונים אלו מאפשרים </w:t>
            </w:r>
            <w:r w:rsidR="002E4B35" w:rsidRPr="000527A1">
              <w:rPr>
                <w:rFonts w:ascii="Arial" w:hAnsi="Arial" w:cs="Arial"/>
                <w:color w:val="333333"/>
                <w:sz w:val="22"/>
                <w:szCs w:val="22"/>
                <w:rtl/>
              </w:rPr>
              <w:t xml:space="preserve">בניית תפריט אישי </w:t>
            </w:r>
            <w:r w:rsidR="002E4B35" w:rsidRPr="000527A1">
              <w:rPr>
                <w:rFonts w:ascii="Arial" w:hAnsi="Arial" w:cs="Arial" w:hint="cs"/>
                <w:color w:val="333333"/>
                <w:sz w:val="22"/>
                <w:szCs w:val="22"/>
                <w:rtl/>
              </w:rPr>
              <w:t>לכל א</w:t>
            </w:r>
            <w:r w:rsidR="002E4B35">
              <w:rPr>
                <w:rFonts w:ascii="Arial" w:hAnsi="Arial" w:cs="Arial" w:hint="cs"/>
                <w:color w:val="333333"/>
                <w:sz w:val="22"/>
                <w:szCs w:val="22"/>
                <w:rtl/>
              </w:rPr>
              <w:t xml:space="preserve">דם </w:t>
            </w:r>
            <w:r w:rsidRPr="000527A1">
              <w:rPr>
                <w:rFonts w:ascii="Arial" w:hAnsi="Arial" w:cs="Arial"/>
                <w:color w:val="333333"/>
                <w:sz w:val="22"/>
                <w:szCs w:val="22"/>
                <w:rtl/>
              </w:rPr>
              <w:t xml:space="preserve">באמצעות </w:t>
            </w:r>
            <w:r w:rsidRPr="000527A1">
              <w:rPr>
                <w:rFonts w:ascii="Arial" w:hAnsi="Arial" w:cs="Arial" w:hint="cs"/>
                <w:color w:val="333333"/>
                <w:sz w:val="22"/>
                <w:szCs w:val="22"/>
                <w:rtl/>
              </w:rPr>
              <w:t>האלגוריתם שפותח</w:t>
            </w:r>
            <w:r w:rsidR="002E4B35">
              <w:rPr>
                <w:rFonts w:ascii="Arial" w:hAnsi="Arial" w:cs="Arial" w:hint="cs"/>
                <w:color w:val="333333"/>
                <w:sz w:val="22"/>
                <w:szCs w:val="22"/>
                <w:rtl/>
              </w:rPr>
              <w:t>.</w:t>
            </w:r>
            <w:r w:rsidRPr="000527A1">
              <w:rPr>
                <w:rFonts w:ascii="Arial" w:hAnsi="Arial" w:cs="Arial"/>
                <w:color w:val="333333"/>
                <w:sz w:val="22"/>
                <w:szCs w:val="22"/>
                <w:rtl/>
              </w:rPr>
              <w:t xml:space="preserve"> </w:t>
            </w:r>
            <w:r w:rsidR="002E4B35">
              <w:rPr>
                <w:rFonts w:ascii="Arial" w:hAnsi="Arial" w:cs="Arial" w:hint="cs"/>
                <w:color w:val="333333"/>
                <w:sz w:val="22"/>
                <w:szCs w:val="22"/>
                <w:rtl/>
              </w:rPr>
              <w:t xml:space="preserve">התפריט האישי מועבר לנבדק </w:t>
            </w:r>
            <w:r w:rsidRPr="000527A1">
              <w:rPr>
                <w:rFonts w:ascii="Arial" w:hAnsi="Arial" w:cs="Arial"/>
                <w:color w:val="333333"/>
                <w:sz w:val="22"/>
                <w:szCs w:val="22"/>
                <w:rtl/>
              </w:rPr>
              <w:t>באמצעות אפליקציה</w:t>
            </w:r>
            <w:r w:rsidR="003B45DB" w:rsidRPr="000527A1">
              <w:rPr>
                <w:rFonts w:ascii="Arial" w:hAnsi="Arial" w:cs="Arial" w:hint="cs"/>
                <w:color w:val="333333"/>
                <w:sz w:val="22"/>
                <w:szCs w:val="22"/>
                <w:rtl/>
              </w:rPr>
              <w:t xml:space="preserve"> </w:t>
            </w:r>
            <w:r w:rsidR="002E4B35" w:rsidRPr="000527A1">
              <w:rPr>
                <w:rFonts w:ascii="Arial" w:hAnsi="Arial" w:cs="Arial" w:hint="cs"/>
                <w:color w:val="333333"/>
                <w:sz w:val="22"/>
                <w:szCs w:val="22"/>
                <w:rtl/>
              </w:rPr>
              <w:t>ייעודי</w:t>
            </w:r>
            <w:r w:rsidR="002E4B35" w:rsidRPr="000527A1">
              <w:rPr>
                <w:rFonts w:ascii="Arial" w:hAnsi="Arial" w:cs="Arial" w:hint="eastAsia"/>
                <w:color w:val="333333"/>
                <w:sz w:val="22"/>
                <w:szCs w:val="22"/>
                <w:rtl/>
              </w:rPr>
              <w:t>ת</w:t>
            </w:r>
            <w:r w:rsidRPr="000527A1">
              <w:rPr>
                <w:rFonts w:ascii="Arial" w:hAnsi="Arial" w:cs="Arial"/>
                <w:color w:val="333333"/>
                <w:sz w:val="22"/>
                <w:szCs w:val="22"/>
                <w:rtl/>
              </w:rPr>
              <w:t>.</w:t>
            </w:r>
          </w:p>
          <w:p w:rsidR="00DF6162" w:rsidRPr="000527A1" w:rsidRDefault="00DF6162" w:rsidP="000527A1">
            <w:pPr>
              <w:spacing w:line="276" w:lineRule="auto"/>
              <w:rPr>
                <w:rtl/>
              </w:rPr>
            </w:pPr>
          </w:p>
          <w:p w:rsidR="00DF6162" w:rsidRPr="000527A1" w:rsidRDefault="000527A1" w:rsidP="000527A1">
            <w:pPr>
              <w:spacing w:line="276" w:lineRule="auto"/>
              <w:rPr>
                <w:rtl/>
              </w:rPr>
            </w:pPr>
            <w:r w:rsidRPr="000527A1">
              <w:rPr>
                <w:rFonts w:ascii="Arial" w:hAnsi="Arial" w:cs="Arial" w:hint="cs"/>
                <w:color w:val="102435"/>
                <w:shd w:val="clear" w:color="auto" w:fill="FFFFFF"/>
                <w:rtl/>
              </w:rPr>
              <w:t xml:space="preserve">כך </w:t>
            </w:r>
            <w:r w:rsidR="00DF6162" w:rsidRPr="000527A1">
              <w:rPr>
                <w:rFonts w:ascii="Arial" w:hAnsi="Arial" w:cs="Arial"/>
                <w:color w:val="102435"/>
                <w:shd w:val="clear" w:color="auto" w:fill="FFFFFF"/>
                <w:rtl/>
              </w:rPr>
              <w:t xml:space="preserve">מה שהתחיל כמחקר </w:t>
            </w:r>
            <w:r w:rsidRPr="000527A1">
              <w:rPr>
                <w:rFonts w:ascii="Arial" w:hAnsi="Arial" w:cs="Arial" w:hint="cs"/>
                <w:color w:val="102435"/>
                <w:shd w:val="clear" w:color="auto" w:fill="FFFFFF"/>
                <w:rtl/>
              </w:rPr>
              <w:t xml:space="preserve">בסיס </w:t>
            </w:r>
            <w:r w:rsidR="00DF6162" w:rsidRPr="000527A1">
              <w:rPr>
                <w:rFonts w:ascii="Arial" w:hAnsi="Arial" w:cs="Arial"/>
                <w:color w:val="102435"/>
                <w:shd w:val="clear" w:color="auto" w:fill="FFFFFF"/>
                <w:rtl/>
              </w:rPr>
              <w:t>של</w:t>
            </w:r>
            <w:r w:rsidRPr="000527A1">
              <w:rPr>
                <w:rFonts w:ascii="Arial" w:hAnsi="Arial" w:cs="Arial" w:hint="cs"/>
                <w:color w:val="102435"/>
                <w:shd w:val="clear" w:color="auto" w:fill="FFFFFF"/>
                <w:rtl/>
              </w:rPr>
              <w:t xml:space="preserve"> שני קבוצות מחקר</w:t>
            </w:r>
            <w:r w:rsidR="00DF6162" w:rsidRPr="000527A1">
              <w:rPr>
                <w:rFonts w:ascii="Arial" w:hAnsi="Arial" w:cs="Arial"/>
                <w:color w:val="102435"/>
                <w:shd w:val="clear" w:color="auto" w:fill="FFFFFF"/>
                <w:rtl/>
              </w:rPr>
              <w:t xml:space="preserve"> </w:t>
            </w:r>
            <w:r w:rsidRPr="000527A1">
              <w:rPr>
                <w:rFonts w:ascii="Arial" w:hAnsi="Arial" w:cs="Arial" w:hint="cs"/>
                <w:color w:val="102435"/>
                <w:shd w:val="clear" w:color="auto" w:fill="FFFFFF"/>
                <w:rtl/>
              </w:rPr>
              <w:t>ב</w:t>
            </w:r>
            <w:r w:rsidR="00DF6162" w:rsidRPr="000527A1">
              <w:rPr>
                <w:rFonts w:ascii="Arial" w:hAnsi="Arial" w:cs="Arial"/>
                <w:color w:val="102435"/>
                <w:shd w:val="clear" w:color="auto" w:fill="FFFFFF"/>
                <w:rtl/>
              </w:rPr>
              <w:t xml:space="preserve">מכון ויצמן </w:t>
            </w:r>
            <w:r w:rsidRPr="000527A1">
              <w:rPr>
                <w:rFonts w:ascii="Arial" w:hAnsi="Arial" w:cs="Arial" w:hint="cs"/>
                <w:color w:val="102435"/>
                <w:shd w:val="clear" w:color="auto" w:fill="FFFFFF"/>
                <w:rtl/>
              </w:rPr>
              <w:t xml:space="preserve">הפך לכלי אשר יכול לסייע לאנשים </w:t>
            </w:r>
            <w:r w:rsidR="00DF6162" w:rsidRPr="000527A1">
              <w:rPr>
                <w:rFonts w:ascii="Arial" w:hAnsi="Arial" w:cs="Arial"/>
                <w:color w:val="102435"/>
                <w:shd w:val="clear" w:color="auto" w:fill="FFFFFF"/>
                <w:rtl/>
              </w:rPr>
              <w:t xml:space="preserve">לנהל אורח חיים בריא, להימנע מסוכרת </w:t>
            </w:r>
            <w:r w:rsidRPr="000527A1">
              <w:rPr>
                <w:rFonts w:ascii="Arial" w:hAnsi="Arial" w:cs="Arial" w:hint="cs"/>
                <w:color w:val="102435"/>
                <w:shd w:val="clear" w:color="auto" w:fill="FFFFFF"/>
                <w:rtl/>
              </w:rPr>
              <w:t>ו</w:t>
            </w:r>
            <w:r w:rsidR="00DF6162" w:rsidRPr="000527A1">
              <w:rPr>
                <w:rFonts w:ascii="Arial" w:hAnsi="Arial" w:cs="Arial"/>
                <w:color w:val="102435"/>
                <w:shd w:val="clear" w:color="auto" w:fill="FFFFFF"/>
                <w:rtl/>
              </w:rPr>
              <w:t xml:space="preserve">לרדת במשקל. </w:t>
            </w:r>
          </w:p>
          <w:p w:rsidR="00DF6162" w:rsidRPr="000527A1" w:rsidRDefault="00DF6162" w:rsidP="000527A1">
            <w:pPr>
              <w:shd w:val="clear" w:color="auto" w:fill="FFFFFF"/>
              <w:spacing w:line="276" w:lineRule="auto"/>
              <w:rPr>
                <w:rFonts w:ascii="Arial" w:hAnsi="Arial" w:cs="Arial"/>
                <w:rtl/>
              </w:rPr>
            </w:pPr>
          </w:p>
          <w:p w:rsidR="006858C3" w:rsidRPr="000527A1" w:rsidRDefault="000527A1" w:rsidP="000527A1">
            <w:pPr>
              <w:shd w:val="clear" w:color="auto" w:fill="FFFFFF"/>
              <w:spacing w:line="276" w:lineRule="auto"/>
              <w:rPr>
                <w:rFonts w:ascii="Arial" w:hAnsi="Arial" w:cs="Arial"/>
                <w:rtl/>
              </w:rPr>
            </w:pPr>
            <w:r w:rsidRPr="000527A1">
              <w:rPr>
                <w:rFonts w:ascii="Arial" w:hAnsi="Arial" w:cs="Arial" w:hint="cs"/>
                <w:rtl/>
              </w:rPr>
              <w:t xml:space="preserve">פרופ' </w:t>
            </w:r>
            <w:proofErr w:type="spellStart"/>
            <w:r w:rsidRPr="000527A1">
              <w:rPr>
                <w:rFonts w:ascii="Arial" w:hAnsi="Arial" w:cs="Arial" w:hint="cs"/>
                <w:rtl/>
              </w:rPr>
              <w:t>אלינב</w:t>
            </w:r>
            <w:proofErr w:type="spellEnd"/>
            <w:r w:rsidRPr="000527A1">
              <w:rPr>
                <w:rFonts w:ascii="Arial" w:hAnsi="Arial" w:cs="Arial" w:hint="cs"/>
                <w:rtl/>
              </w:rPr>
              <w:t xml:space="preserve"> ופרופ' סגל עובדים בשיתוף פ</w:t>
            </w:r>
            <w:r w:rsidR="0067104F">
              <w:rPr>
                <w:rFonts w:ascii="Arial" w:hAnsi="Arial" w:cs="Arial" w:hint="cs"/>
                <w:rtl/>
              </w:rPr>
              <w:t>עולה כבר מספר שנים</w:t>
            </w:r>
            <w:r w:rsidR="001E3A13" w:rsidRPr="000527A1">
              <w:rPr>
                <w:rFonts w:ascii="Arial" w:hAnsi="Arial" w:cs="Arial"/>
                <w:rtl/>
              </w:rPr>
              <w:t xml:space="preserve"> </w:t>
            </w:r>
            <w:r w:rsidRPr="000527A1">
              <w:rPr>
                <w:rFonts w:ascii="Arial" w:hAnsi="Arial" w:cs="Arial" w:hint="cs"/>
                <w:rtl/>
              </w:rPr>
              <w:t>כאשר כל אחד מהם מביא את תחום הידע הי</w:t>
            </w:r>
            <w:r w:rsidR="00263D23">
              <w:rPr>
                <w:rFonts w:ascii="Arial" w:hAnsi="Arial" w:cs="Arial" w:hint="cs"/>
                <w:rtl/>
              </w:rPr>
              <w:t>י</w:t>
            </w:r>
            <w:r w:rsidRPr="000527A1">
              <w:rPr>
                <w:rFonts w:ascii="Arial" w:hAnsi="Arial" w:cs="Arial" w:hint="cs"/>
                <w:rtl/>
              </w:rPr>
              <w:t xml:space="preserve">חודי </w:t>
            </w:r>
            <w:r w:rsidR="0067104F">
              <w:rPr>
                <w:rFonts w:ascii="Arial" w:hAnsi="Arial" w:cs="Arial" w:hint="cs"/>
                <w:rtl/>
              </w:rPr>
              <w:t>ש</w:t>
            </w:r>
            <w:r w:rsidRPr="000527A1">
              <w:rPr>
                <w:rFonts w:ascii="Arial" w:hAnsi="Arial" w:cs="Arial" w:hint="cs"/>
                <w:rtl/>
              </w:rPr>
              <w:t>לו למחקר המשותף</w:t>
            </w:r>
            <w:r w:rsidR="001E3A13" w:rsidRPr="000527A1">
              <w:rPr>
                <w:rFonts w:ascii="Arial" w:hAnsi="Arial" w:cs="Arial"/>
                <w:rtl/>
              </w:rPr>
              <w:t xml:space="preserve">: </w:t>
            </w:r>
            <w:r w:rsidRPr="000527A1">
              <w:rPr>
                <w:rFonts w:ascii="Arial" w:hAnsi="Arial" w:cs="Arial" w:hint="cs"/>
                <w:rtl/>
              </w:rPr>
              <w:t xml:space="preserve"> פרופ' </w:t>
            </w:r>
            <w:proofErr w:type="spellStart"/>
            <w:r w:rsidRPr="000527A1">
              <w:rPr>
                <w:rFonts w:ascii="Arial" w:hAnsi="Arial" w:cs="Arial"/>
                <w:rtl/>
              </w:rPr>
              <w:t>אלינב</w:t>
            </w:r>
            <w:proofErr w:type="spellEnd"/>
            <w:r w:rsidRPr="000527A1">
              <w:rPr>
                <w:rFonts w:ascii="Arial" w:hAnsi="Arial" w:cs="Arial"/>
                <w:rtl/>
              </w:rPr>
              <w:t xml:space="preserve"> הוא רופא שהוא גם </w:t>
            </w:r>
            <w:r w:rsidR="0067104F">
              <w:rPr>
                <w:rFonts w:ascii="Arial" w:hAnsi="Arial" w:cs="Arial" w:hint="cs"/>
                <w:rtl/>
              </w:rPr>
              <w:t xml:space="preserve">ביולוג </w:t>
            </w:r>
            <w:r w:rsidRPr="000527A1">
              <w:rPr>
                <w:rFonts w:ascii="Arial" w:hAnsi="Arial" w:cs="Arial"/>
                <w:rtl/>
              </w:rPr>
              <w:t>חוקר</w:t>
            </w:r>
            <w:r w:rsidRPr="000527A1">
              <w:rPr>
                <w:rFonts w:ascii="Arial" w:hAnsi="Arial" w:cs="Arial" w:hint="cs"/>
                <w:rtl/>
              </w:rPr>
              <w:t xml:space="preserve"> ופרופ' </w:t>
            </w:r>
            <w:r w:rsidRPr="000527A1">
              <w:rPr>
                <w:rFonts w:ascii="Arial" w:hAnsi="Arial" w:cs="Arial"/>
                <w:rtl/>
              </w:rPr>
              <w:t>סגל הוא ביולוג חישובי</w:t>
            </w:r>
            <w:r w:rsidRPr="000527A1">
              <w:rPr>
                <w:rFonts w:ascii="Arial" w:hAnsi="Arial" w:cs="Arial" w:hint="cs"/>
                <w:rtl/>
              </w:rPr>
              <w:t xml:space="preserve"> אשר משלב </w:t>
            </w:r>
            <w:r w:rsidR="001E3A13" w:rsidRPr="000527A1">
              <w:rPr>
                <w:rFonts w:ascii="Arial" w:hAnsi="Arial" w:cs="Arial"/>
                <w:rtl/>
              </w:rPr>
              <w:t xml:space="preserve">ביולוגיה ניסויית </w:t>
            </w:r>
            <w:r w:rsidRPr="000527A1">
              <w:rPr>
                <w:rFonts w:ascii="Arial" w:hAnsi="Arial" w:cs="Arial" w:hint="cs"/>
                <w:rtl/>
              </w:rPr>
              <w:t xml:space="preserve">עם </w:t>
            </w:r>
            <w:r w:rsidR="001E3A13" w:rsidRPr="000527A1">
              <w:rPr>
                <w:rFonts w:ascii="Arial" w:hAnsi="Arial" w:cs="Arial"/>
                <w:rtl/>
              </w:rPr>
              <w:t>מתמטיקה ומדעי המחשב. כל אחד מהם עומד בראש קבוצה שמונה חוקרים מכל העולם: ביולוגים, מתמטיקאים, מדעני מחשב, פיזיקאים וכימאים</w:t>
            </w:r>
            <w:r w:rsidRPr="000527A1">
              <w:rPr>
                <w:rFonts w:ascii="Arial" w:hAnsi="Arial" w:cs="Arial" w:hint="cs"/>
                <w:rtl/>
              </w:rPr>
              <w:t xml:space="preserve">. אפשר לומר שיש ביניהם יחסי גומלין של "הדדיות" והעבודה המשותפת </w:t>
            </w:r>
            <w:r w:rsidR="0067104F">
              <w:rPr>
                <w:rFonts w:ascii="Arial" w:hAnsi="Arial" w:cs="Arial" w:hint="cs"/>
                <w:rtl/>
              </w:rPr>
              <w:lastRenderedPageBreak/>
              <w:t xml:space="preserve">המוצלחת </w:t>
            </w:r>
            <w:r w:rsidRPr="000527A1">
              <w:rPr>
                <w:rFonts w:ascii="Arial" w:hAnsi="Arial" w:cs="Arial" w:hint="cs"/>
                <w:rtl/>
              </w:rPr>
              <w:t xml:space="preserve">שלהם הניבה מאמרים משותפים רבים חלקם בכתבי עת מדעיים מובילים. </w:t>
            </w:r>
            <w:r w:rsidR="001E3A13" w:rsidRPr="000527A1">
              <w:rPr>
                <w:rFonts w:ascii="Arial" w:hAnsi="Arial" w:cs="Arial"/>
                <w:rtl/>
              </w:rPr>
              <w:t xml:space="preserve"> </w:t>
            </w:r>
          </w:p>
        </w:tc>
      </w:tr>
      <w:tr w:rsidR="00BB1C96" w:rsidRPr="00A20F9D" w:rsidTr="00E54EFE">
        <w:trPr>
          <w:trHeight w:val="664"/>
        </w:trPr>
        <w:tc>
          <w:tcPr>
            <w:tcW w:w="1675" w:type="dxa"/>
          </w:tcPr>
          <w:p w:rsidR="00BB1C96" w:rsidRPr="00A20F9D" w:rsidRDefault="00BB1C96" w:rsidP="0005469A">
            <w:pPr>
              <w:rPr>
                <w:rFonts w:asciiTheme="minorBidi" w:hAnsiTheme="minorBidi"/>
                <w:b/>
                <w:bCs/>
              </w:rPr>
            </w:pPr>
            <w:r w:rsidRPr="00A20F9D">
              <w:rPr>
                <w:rFonts w:asciiTheme="minorBidi" w:hAnsiTheme="minorBidi"/>
                <w:b/>
                <w:bCs/>
                <w:rtl/>
              </w:rPr>
              <w:lastRenderedPageBreak/>
              <w:t xml:space="preserve">פעילויות לתלמידים, כתבות וסרטונים </w:t>
            </w:r>
          </w:p>
        </w:tc>
        <w:tc>
          <w:tcPr>
            <w:tcW w:w="6847" w:type="dxa"/>
          </w:tcPr>
          <w:p w:rsidR="004E1DDA" w:rsidRPr="00690DE9" w:rsidRDefault="004F76E3" w:rsidP="00EB089D">
            <w:pPr>
              <w:rPr>
                <w:b/>
                <w:bCs/>
                <w:rtl/>
              </w:rPr>
            </w:pPr>
            <w:hyperlink r:id="rId9" w:history="1">
              <w:r w:rsidR="00D84143" w:rsidRPr="00EB089D">
                <w:rPr>
                  <w:rStyle w:val="Hyperlink"/>
                  <w:rtl/>
                </w:rPr>
                <w:t>גילוי הקשר בין חיידקי המעי והתגובה למזון</w:t>
              </w:r>
            </w:hyperlink>
            <w:r w:rsidR="00EB089D">
              <w:rPr>
                <w:rFonts w:hint="cs"/>
                <w:b/>
                <w:bCs/>
                <w:color w:val="000000" w:themeColor="text1"/>
                <w:rtl/>
              </w:rPr>
              <w:t xml:space="preserve"> </w:t>
            </w:r>
            <w:r w:rsidR="00D84143" w:rsidRPr="00690DE9">
              <w:rPr>
                <w:rtl/>
              </w:rPr>
              <w:t>– פעילות לתלמידים שכוללת את הצגת המחקר, צפייה בסרטונים, עבוד</w:t>
            </w:r>
            <w:r w:rsidR="00E23868" w:rsidRPr="00690DE9">
              <w:rPr>
                <w:rtl/>
              </w:rPr>
              <w:t>ת חקר</w:t>
            </w:r>
            <w:r w:rsidR="00D84143" w:rsidRPr="00690DE9">
              <w:rPr>
                <w:rtl/>
              </w:rPr>
              <w:t xml:space="preserve"> בקבוצות והכנת תוצר של </w:t>
            </w:r>
            <w:r w:rsidR="00E23868" w:rsidRPr="00690DE9">
              <w:rPr>
                <w:rtl/>
              </w:rPr>
              <w:t>"</w:t>
            </w:r>
            <w:r w:rsidR="00D84143" w:rsidRPr="00690DE9">
              <w:rPr>
                <w:rtl/>
              </w:rPr>
              <w:t>עלון פרסום לחיידקי המעיים ותרומתם לבריאותנו</w:t>
            </w:r>
            <w:r w:rsidR="00E23868" w:rsidRPr="00690DE9">
              <w:rPr>
                <w:rtl/>
              </w:rPr>
              <w:t>"</w:t>
            </w:r>
            <w:r w:rsidR="00D84143" w:rsidRPr="00690DE9">
              <w:rPr>
                <w:rtl/>
              </w:rPr>
              <w:t>.</w:t>
            </w:r>
          </w:p>
          <w:p w:rsidR="00D84143" w:rsidRPr="00690DE9" w:rsidRDefault="00D84143" w:rsidP="00EB089D">
            <w:pPr>
              <w:rPr>
                <w:rFonts w:ascii="Arial" w:hAnsi="Arial" w:cs="Arial"/>
                <w:b/>
                <w:bCs/>
                <w:color w:val="222222"/>
                <w:rtl/>
              </w:rPr>
            </w:pPr>
          </w:p>
          <w:p w:rsidR="00D84143" w:rsidRPr="00690DE9" w:rsidRDefault="004F76E3" w:rsidP="00EB089D">
            <w:pPr>
              <w:rPr>
                <w:rFonts w:ascii="Arial" w:hAnsi="Arial" w:cs="Arial"/>
                <w:b/>
                <w:bCs/>
                <w:color w:val="222222"/>
                <w:rtl/>
              </w:rPr>
            </w:pPr>
            <w:hyperlink r:id="rId10" w:history="1">
              <w:r w:rsidR="00D84143" w:rsidRPr="00690DE9">
                <w:rPr>
                  <w:rStyle w:val="Hyperlink"/>
                  <w:rFonts w:ascii="Arial" w:hAnsi="Arial" w:cs="Arial"/>
                  <w:rtl/>
                </w:rPr>
                <w:t>מצגת המתארת את המחקר לגילוי הקשר בין חיידקי המעי והתגובה למזון</w:t>
              </w:r>
            </w:hyperlink>
            <w:r w:rsidR="00D84143" w:rsidRPr="00690DE9">
              <w:rPr>
                <w:rFonts w:ascii="Arial" w:hAnsi="Arial" w:cs="Arial"/>
                <w:color w:val="222222"/>
                <w:rtl/>
              </w:rPr>
              <w:t xml:space="preserve"> שנעשה על ידי פרופ' ערן סגל ופרופ' ערן </w:t>
            </w:r>
            <w:proofErr w:type="spellStart"/>
            <w:r w:rsidR="00D84143" w:rsidRPr="00690DE9">
              <w:rPr>
                <w:rFonts w:ascii="Arial" w:hAnsi="Arial" w:cs="Arial"/>
                <w:color w:val="222222"/>
                <w:rtl/>
              </w:rPr>
              <w:t>אלינב</w:t>
            </w:r>
            <w:proofErr w:type="spellEnd"/>
          </w:p>
          <w:p w:rsidR="00D84143" w:rsidRPr="00690DE9" w:rsidRDefault="00D84143" w:rsidP="00EB089D">
            <w:pPr>
              <w:rPr>
                <w:rFonts w:ascii="Arial" w:hAnsi="Arial" w:cs="Arial"/>
                <w:b/>
                <w:bCs/>
                <w:color w:val="222222"/>
                <w:rtl/>
              </w:rPr>
            </w:pPr>
          </w:p>
          <w:p w:rsidR="00D84143" w:rsidRPr="00690DE9" w:rsidRDefault="00D84143" w:rsidP="00EB089D">
            <w:pPr>
              <w:rPr>
                <w:rFonts w:ascii="Arial" w:hAnsi="Arial" w:cs="Arial"/>
                <w:b/>
                <w:bCs/>
                <w:color w:val="222222"/>
                <w:rtl/>
              </w:rPr>
            </w:pPr>
          </w:p>
          <w:p w:rsidR="004E1DDA" w:rsidRPr="00690DE9" w:rsidRDefault="004F76E3" w:rsidP="00EB089D">
            <w:pPr>
              <w:rPr>
                <w:rStyle w:val="Hyperlink"/>
                <w:rFonts w:ascii="Arial" w:hAnsi="Arial" w:cs="Arial"/>
              </w:rPr>
            </w:pPr>
            <w:hyperlink r:id="rId11" w:history="1">
              <w:r w:rsidR="004E1DDA" w:rsidRPr="00690DE9">
                <w:rPr>
                  <w:rStyle w:val="Hyperlink"/>
                  <w:rFonts w:ascii="Arial" w:hAnsi="Arial" w:cs="Arial"/>
                  <w:rtl/>
                </w:rPr>
                <w:t xml:space="preserve">תזונה מותאמת אישית באמצעות חיזוי של תגובת סוכר בדם למזון </w:t>
              </w:r>
            </w:hyperlink>
          </w:p>
          <w:p w:rsidR="00011AE8" w:rsidRPr="00690DE9" w:rsidRDefault="00BB1C96" w:rsidP="00EB089D">
            <w:pPr>
              <w:rPr>
                <w:rFonts w:ascii="Arial" w:hAnsi="Arial" w:cs="Arial"/>
                <w:color w:val="5A3696"/>
                <w:shd w:val="clear" w:color="auto" w:fill="FFFFFF"/>
                <w:rtl/>
              </w:rPr>
            </w:pPr>
            <w:r w:rsidRPr="00690DE9">
              <w:rPr>
                <w:rFonts w:ascii="Arial" w:hAnsi="Arial" w:cs="Arial"/>
                <w:shd w:val="clear" w:color="auto" w:fill="FFFFFF"/>
                <w:rtl/>
              </w:rPr>
              <w:t xml:space="preserve">סרטון </w:t>
            </w:r>
            <w:proofErr w:type="spellStart"/>
            <w:r w:rsidRPr="00690DE9">
              <w:rPr>
                <w:rFonts w:ascii="Arial" w:hAnsi="Arial" w:cs="Arial"/>
                <w:shd w:val="clear" w:color="auto" w:fill="FFFFFF"/>
                <w:rtl/>
              </w:rPr>
              <w:t>יוטיוב</w:t>
            </w:r>
            <w:proofErr w:type="spellEnd"/>
            <w:r w:rsidRPr="00690DE9">
              <w:rPr>
                <w:rFonts w:ascii="Arial" w:hAnsi="Arial" w:cs="Arial"/>
                <w:shd w:val="clear" w:color="auto" w:fill="FFFFFF"/>
                <w:rtl/>
              </w:rPr>
              <w:t xml:space="preserve"> אודות התגלית</w:t>
            </w:r>
          </w:p>
          <w:p w:rsidR="00011AE8" w:rsidRPr="00690DE9" w:rsidRDefault="00011AE8" w:rsidP="00EB089D">
            <w:pPr>
              <w:rPr>
                <w:rFonts w:ascii="Arial" w:hAnsi="Arial" w:cs="Arial"/>
                <w:color w:val="5A3696"/>
                <w:shd w:val="clear" w:color="auto" w:fill="FFFFFF"/>
                <w:rtl/>
              </w:rPr>
            </w:pPr>
          </w:p>
          <w:p w:rsidR="00AA2B69" w:rsidRPr="00690DE9" w:rsidRDefault="004F76E3" w:rsidP="00EB089D">
            <w:pPr>
              <w:rPr>
                <w:rFonts w:ascii="Arial" w:hAnsi="Arial" w:cs="Arial"/>
                <w:shd w:val="clear" w:color="auto" w:fill="FFFFFF"/>
                <w:rtl/>
              </w:rPr>
            </w:pPr>
            <w:hyperlink r:id="rId12" w:history="1">
              <w:r w:rsidR="00AA2B69" w:rsidRPr="00690DE9">
                <w:rPr>
                  <w:rStyle w:val="Hyperlink"/>
                  <w:rFonts w:ascii="Arial" w:hAnsi="Arial" w:cs="Arial"/>
                  <w:rtl/>
                </w:rPr>
                <w:t>חדש ממכון ויצמן: תזונה מותאמת אישית ע"פ הצואה</w:t>
              </w:r>
            </w:hyperlink>
            <w:r w:rsidR="00AA2B69" w:rsidRPr="00690DE9">
              <w:rPr>
                <w:rFonts w:ascii="Arial" w:hAnsi="Arial" w:cs="Arial"/>
                <w:color w:val="5A3696"/>
                <w:shd w:val="clear" w:color="auto" w:fill="FFFFFF"/>
                <w:rtl/>
              </w:rPr>
              <w:t xml:space="preserve"> </w:t>
            </w:r>
            <w:r w:rsidR="00DC56B4" w:rsidRPr="00690DE9">
              <w:rPr>
                <w:rFonts w:ascii="Arial" w:hAnsi="Arial" w:cs="Arial"/>
                <w:shd w:val="clear" w:color="auto" w:fill="FFFFFF"/>
                <w:rtl/>
              </w:rPr>
              <w:t xml:space="preserve">- </w:t>
            </w:r>
            <w:r w:rsidR="00011AE8" w:rsidRPr="00690DE9">
              <w:rPr>
                <w:rFonts w:ascii="Arial" w:hAnsi="Arial" w:cs="Arial"/>
                <w:shd w:val="clear" w:color="auto" w:fill="FFFFFF"/>
                <w:rtl/>
              </w:rPr>
              <w:t>כתבה</w:t>
            </w:r>
            <w:r w:rsidR="00704A8C" w:rsidRPr="00690DE9">
              <w:rPr>
                <w:rFonts w:ascii="Arial" w:hAnsi="Arial" w:cs="Arial"/>
                <w:shd w:val="clear" w:color="auto" w:fill="FFFFFF"/>
                <w:rtl/>
              </w:rPr>
              <w:t xml:space="preserve"> </w:t>
            </w:r>
            <w:r w:rsidR="0044631D" w:rsidRPr="00690DE9">
              <w:rPr>
                <w:rFonts w:ascii="Arial" w:hAnsi="Arial" w:cs="Arial"/>
                <w:shd w:val="clear" w:color="auto" w:fill="FFFFFF"/>
                <w:rtl/>
              </w:rPr>
              <w:t xml:space="preserve">הכוללת סרטון </w:t>
            </w:r>
            <w:r w:rsidR="00704A8C" w:rsidRPr="00690DE9">
              <w:rPr>
                <w:rFonts w:ascii="Arial" w:hAnsi="Arial" w:cs="Arial"/>
                <w:shd w:val="clear" w:color="auto" w:fill="FFFFFF"/>
                <w:rtl/>
              </w:rPr>
              <w:t>ש</w:t>
            </w:r>
            <w:r w:rsidR="0044631D" w:rsidRPr="00690DE9">
              <w:rPr>
                <w:rFonts w:ascii="Arial" w:hAnsi="Arial" w:cs="Arial"/>
                <w:shd w:val="clear" w:color="auto" w:fill="FFFFFF"/>
                <w:rtl/>
              </w:rPr>
              <w:t>מסביר</w:t>
            </w:r>
            <w:r w:rsidR="00011AE8" w:rsidRPr="00690DE9">
              <w:rPr>
                <w:rFonts w:ascii="Arial" w:hAnsi="Arial" w:cs="Arial"/>
                <w:shd w:val="clear" w:color="auto" w:fill="FFFFFF"/>
                <w:rtl/>
              </w:rPr>
              <w:t xml:space="preserve"> את תוצאות המחקר, החשיבות שלהן ואת האפליקציה לדיאטה מותאמת אישית שפותחה בעקבותיו ומוצאת על ידי </w:t>
            </w:r>
            <w:r w:rsidR="00011AE8" w:rsidRPr="00690DE9">
              <w:rPr>
                <w:rFonts w:ascii="Arial" w:hAnsi="Arial" w:cs="Arial"/>
                <w:rtl/>
              </w:rPr>
              <w:t>הסטארט אפ</w:t>
            </w:r>
            <w:r w:rsidR="00011AE8" w:rsidRPr="00690DE9">
              <w:rPr>
                <w:rFonts w:ascii="Arial" w:hAnsi="Arial" w:cs="Arial"/>
              </w:rPr>
              <w:t xml:space="preserve"> </w:t>
            </w:r>
            <w:proofErr w:type="spellStart"/>
            <w:r w:rsidR="00011AE8" w:rsidRPr="00690DE9">
              <w:rPr>
                <w:rFonts w:ascii="Arial" w:hAnsi="Arial" w:cs="Arial"/>
              </w:rPr>
              <w:t>DayTwo</w:t>
            </w:r>
            <w:proofErr w:type="spellEnd"/>
            <w:r w:rsidR="00011AE8" w:rsidRPr="00690DE9">
              <w:rPr>
                <w:rFonts w:ascii="Arial" w:hAnsi="Arial" w:cs="Arial"/>
              </w:rPr>
              <w:t xml:space="preserve"> </w:t>
            </w:r>
            <w:r w:rsidR="00011AE8" w:rsidRPr="00690DE9">
              <w:rPr>
                <w:rFonts w:ascii="Arial" w:hAnsi="Arial" w:cs="Arial"/>
                <w:rtl/>
              </w:rPr>
              <w:t xml:space="preserve"> </w:t>
            </w:r>
            <w:r w:rsidR="00AA2B69" w:rsidRPr="00690DE9">
              <w:rPr>
                <w:rFonts w:ascii="Arial" w:hAnsi="Arial" w:cs="Arial"/>
                <w:rtl/>
              </w:rPr>
              <w:t xml:space="preserve">(2016) </w:t>
            </w:r>
            <w:proofErr w:type="spellStart"/>
            <w:r w:rsidR="00AA2B69" w:rsidRPr="00690DE9">
              <w:rPr>
                <w:rFonts w:ascii="Arial" w:hAnsi="Arial" w:cs="Arial"/>
              </w:rPr>
              <w:t>Ynet</w:t>
            </w:r>
            <w:proofErr w:type="spellEnd"/>
          </w:p>
          <w:p w:rsidR="00AA2B69" w:rsidRPr="00690DE9" w:rsidRDefault="00AA2B69" w:rsidP="00EB089D">
            <w:pPr>
              <w:rPr>
                <w:rFonts w:ascii="Arial" w:hAnsi="Arial" w:cs="Arial"/>
                <w:shd w:val="clear" w:color="auto" w:fill="FFFFFF"/>
                <w:rtl/>
              </w:rPr>
            </w:pPr>
          </w:p>
          <w:p w:rsidR="00AA2B69" w:rsidRPr="00690DE9" w:rsidRDefault="00AA2B69" w:rsidP="00EB089D">
            <w:pPr>
              <w:rPr>
                <w:rFonts w:ascii="Arial" w:hAnsi="Arial" w:cs="Arial"/>
                <w:shd w:val="clear" w:color="auto" w:fill="FFFFFF"/>
                <w:rtl/>
              </w:rPr>
            </w:pPr>
          </w:p>
          <w:p w:rsidR="001C77C1" w:rsidRPr="00690DE9" w:rsidRDefault="004F76E3" w:rsidP="00EB089D">
            <w:pPr>
              <w:rPr>
                <w:rFonts w:ascii="Arial" w:hAnsi="Arial" w:cs="Arial"/>
                <w:shd w:val="clear" w:color="auto" w:fill="FFFFFF"/>
                <w:rtl/>
              </w:rPr>
            </w:pPr>
            <w:hyperlink r:id="rId13" w:history="1">
              <w:r w:rsidR="00AA2B69" w:rsidRPr="00690DE9">
                <w:rPr>
                  <w:rStyle w:val="Hyperlink"/>
                  <w:rFonts w:ascii="Arial" w:hAnsi="Arial" w:cs="Arial"/>
                  <w:shd w:val="clear" w:color="auto" w:fill="FFFFFF"/>
                  <w:rtl/>
                </w:rPr>
                <w:t>הפיתוח הישראלי שימנע מכם להשמין</w:t>
              </w:r>
            </w:hyperlink>
            <w:r w:rsidR="00AA2B69" w:rsidRPr="00690DE9">
              <w:rPr>
                <w:rFonts w:ascii="Arial" w:hAnsi="Arial" w:cs="Arial"/>
                <w:shd w:val="clear" w:color="auto" w:fill="FFFFFF"/>
                <w:rtl/>
              </w:rPr>
              <w:t xml:space="preserve"> - </w:t>
            </w:r>
            <w:r w:rsidR="00AA2B69" w:rsidRPr="00690DE9">
              <w:rPr>
                <w:rFonts w:ascii="Arial" w:hAnsi="Arial" w:cs="Arial"/>
                <w:color w:val="1B2E3E"/>
                <w:spacing w:val="-5"/>
                <w:rtl/>
              </w:rPr>
              <w:t>כתבה בטלוויזיה</w:t>
            </w:r>
            <w:r w:rsidR="00DC56B4" w:rsidRPr="00690DE9">
              <w:rPr>
                <w:rFonts w:ascii="Arial" w:hAnsi="Arial" w:cs="Arial"/>
                <w:color w:val="1B2E3E"/>
                <w:spacing w:val="-5"/>
                <w:rtl/>
              </w:rPr>
              <w:t xml:space="preserve"> שמסבירה על המחקר ו</w:t>
            </w:r>
            <w:r w:rsidR="00AA2B69" w:rsidRPr="00690DE9">
              <w:rPr>
                <w:rFonts w:ascii="Arial" w:hAnsi="Arial" w:cs="Arial"/>
                <w:color w:val="1B2E3E"/>
                <w:spacing w:val="-5"/>
                <w:rtl/>
              </w:rPr>
              <w:t xml:space="preserve">על האפליקציה לתזונה מותאמת אישית שפותחה </w:t>
            </w:r>
            <w:proofErr w:type="spellStart"/>
            <w:r w:rsidR="00AA2B69" w:rsidRPr="00690DE9">
              <w:rPr>
                <w:rFonts w:ascii="Arial" w:hAnsi="Arial" w:cs="Arial"/>
                <w:color w:val="1B2E3E"/>
                <w:spacing w:val="-5"/>
                <w:rtl/>
              </w:rPr>
              <w:t>בעיקבותיו</w:t>
            </w:r>
            <w:proofErr w:type="spellEnd"/>
            <w:r w:rsidR="00381D5C" w:rsidRPr="00690DE9">
              <w:rPr>
                <w:rFonts w:ascii="Arial" w:hAnsi="Arial" w:cs="Arial"/>
                <w:shd w:val="clear" w:color="auto" w:fill="FFFFFF"/>
                <w:rtl/>
              </w:rPr>
              <w:t xml:space="preserve"> (2017) מאקו.</w:t>
            </w:r>
          </w:p>
          <w:p w:rsidR="001C77C1" w:rsidRPr="00690DE9" w:rsidRDefault="001C77C1" w:rsidP="00EB089D">
            <w:pPr>
              <w:rPr>
                <w:rFonts w:ascii="Arial" w:hAnsi="Arial" w:cs="Arial"/>
                <w:shd w:val="clear" w:color="auto" w:fill="FFFFFF"/>
                <w:rtl/>
              </w:rPr>
            </w:pPr>
          </w:p>
          <w:p w:rsidR="001C77C1" w:rsidRPr="00690DE9" w:rsidRDefault="00B56336" w:rsidP="00EB089D">
            <w:pPr>
              <w:rPr>
                <w:rStyle w:val="Hyperlink"/>
                <w:rFonts w:ascii="Arial" w:hAnsi="Arial" w:cs="Arial"/>
                <w:shd w:val="clear" w:color="auto" w:fill="FFFFFF"/>
                <w:rtl/>
              </w:rPr>
            </w:pPr>
            <w:r w:rsidRPr="00690DE9">
              <w:rPr>
                <w:rFonts w:ascii="Arial" w:eastAsiaTheme="majorEastAsia" w:hAnsi="Arial" w:cs="Arial"/>
                <w:color w:val="231F20"/>
                <w:rtl/>
              </w:rPr>
              <w:fldChar w:fldCharType="begin"/>
            </w:r>
            <w:r w:rsidRPr="00690DE9">
              <w:rPr>
                <w:rFonts w:ascii="Arial" w:eastAsiaTheme="majorEastAsia" w:hAnsi="Arial" w:cs="Arial"/>
                <w:color w:val="231F20"/>
              </w:rPr>
              <w:instrText>HYPERLINK</w:instrText>
            </w:r>
            <w:r w:rsidRPr="00690DE9">
              <w:rPr>
                <w:rFonts w:ascii="Arial" w:eastAsiaTheme="majorEastAsia" w:hAnsi="Arial" w:cs="Arial"/>
                <w:color w:val="231F20"/>
                <w:rtl/>
              </w:rPr>
              <w:instrText xml:space="preserve"> "</w:instrText>
            </w:r>
            <w:r w:rsidRPr="00690DE9">
              <w:rPr>
                <w:rFonts w:ascii="Arial" w:eastAsiaTheme="majorEastAsia" w:hAnsi="Arial" w:cs="Arial"/>
                <w:color w:val="231F20"/>
              </w:rPr>
              <w:instrText>https://heb.wis-wander.weizmann.ac.il/%D7%9C%D7%97%D7%9D-%D7%9E%D7%97%D7%9E%D7%A6%D7%AA-%D7%9E%D7%97%D7%99%D7%98%D7%94-%D7%9E%D7%9C%D7%90%D7%94-%D7%90%D7%99%D7%A0%D7%95-%D7%91%D7%A8%D7%99%D7%90-%D7%99%D7%95%D7%AA%D7%A8-%D7%91%D7%94%D7%9B%D7%A8%D7%97-%D7%9E%D7%9C%D7%97%D7%9D-%D7%AA%D7%A2%D7%A9%D7%99%D7%99%D7%AA%D7%99-%D7%9C%D7%91%D7%9F/%D7%9E%D7%93%D7%A2%D7%99-%D7%94%D7%97%D7%99%D7%99%D7%9D</w:instrText>
            </w:r>
            <w:r w:rsidRPr="00690DE9">
              <w:rPr>
                <w:rFonts w:ascii="Arial" w:eastAsiaTheme="majorEastAsia" w:hAnsi="Arial" w:cs="Arial"/>
                <w:color w:val="231F20"/>
                <w:rtl/>
              </w:rPr>
              <w:instrText>"</w:instrText>
            </w:r>
            <w:r w:rsidRPr="00690DE9">
              <w:rPr>
                <w:rFonts w:ascii="Arial" w:eastAsiaTheme="majorEastAsia" w:hAnsi="Arial" w:cs="Arial"/>
                <w:color w:val="231F20"/>
                <w:rtl/>
              </w:rPr>
              <w:fldChar w:fldCharType="separate"/>
            </w:r>
          </w:p>
          <w:p w:rsidR="007B69E3" w:rsidRDefault="001C77C1" w:rsidP="00EB089D">
            <w:pPr>
              <w:rPr>
                <w:rFonts w:ascii="Arial" w:hAnsi="Arial" w:cs="Arial"/>
                <w:color w:val="231F20"/>
                <w:rtl/>
              </w:rPr>
            </w:pPr>
            <w:r w:rsidRPr="00690DE9">
              <w:rPr>
                <w:rStyle w:val="Hyperlink"/>
                <w:rFonts w:ascii="Arial" w:hAnsi="Arial" w:cs="Arial"/>
                <w:rtl/>
              </w:rPr>
              <w:t>לחם מחמצת מחיטה מלאה אינו בריא יותר בהכרח מלחם תעשייתי לבן</w:t>
            </w:r>
            <w:r w:rsidR="00B56336" w:rsidRPr="00690DE9">
              <w:rPr>
                <w:rFonts w:ascii="Arial" w:hAnsi="Arial" w:cs="Arial"/>
                <w:color w:val="231F20"/>
                <w:rtl/>
              </w:rPr>
              <w:fldChar w:fldCharType="end"/>
            </w:r>
            <w:r w:rsidRPr="00690DE9">
              <w:rPr>
                <w:rFonts w:ascii="Arial" w:hAnsi="Arial" w:cs="Arial"/>
                <w:color w:val="231F20"/>
                <w:rtl/>
              </w:rPr>
              <w:t xml:space="preserve"> – כתבה ובה סרטון על מחקר שבן מצאו שתגובת הגוף לאכילת לחם משתנה מאדם לאדם ככל הנראה בשל הרכב חיידקי מעיים שונה  (2017) מסע הקסם המדעי.</w:t>
            </w:r>
          </w:p>
          <w:p w:rsidR="009A0C57" w:rsidRPr="00690DE9" w:rsidRDefault="007B69E3" w:rsidP="00EB089D">
            <w:pPr>
              <w:rPr>
                <w:rFonts w:ascii="Arial" w:hAnsi="Arial" w:cs="Arial"/>
                <w:color w:val="5A3696"/>
                <w:shd w:val="clear" w:color="auto" w:fill="FFFFFF"/>
                <w:rtl/>
              </w:rPr>
            </w:pPr>
            <w:r w:rsidRPr="00690DE9">
              <w:rPr>
                <w:rFonts w:ascii="Arial" w:hAnsi="Arial" w:cs="Arial"/>
                <w:color w:val="5A3696"/>
                <w:shd w:val="clear" w:color="auto" w:fill="FFFFFF"/>
                <w:rtl/>
              </w:rPr>
              <w:t xml:space="preserve"> </w:t>
            </w:r>
          </w:p>
          <w:p w:rsidR="005355A3" w:rsidRPr="00690DE9" w:rsidRDefault="005355A3" w:rsidP="00EB089D">
            <w:pPr>
              <w:rPr>
                <w:rFonts w:ascii="Arial" w:hAnsi="Arial" w:cs="Arial"/>
                <w:shd w:val="clear" w:color="auto" w:fill="FFFFFF"/>
                <w:rtl/>
              </w:rPr>
            </w:pPr>
            <w:r w:rsidRPr="00690DE9">
              <w:rPr>
                <w:rFonts w:ascii="Arial" w:hAnsi="Arial" w:cs="Arial"/>
                <w:rtl/>
              </w:rPr>
              <w:t xml:space="preserve">בחינת בגרות </w:t>
            </w:r>
            <w:hyperlink r:id="rId14" w:history="1">
              <w:r w:rsidRPr="00690DE9">
                <w:rPr>
                  <w:rStyle w:val="Hyperlink"/>
                  <w:rFonts w:ascii="Arial" w:hAnsi="Arial" w:cs="Arial"/>
                  <w:color w:val="006666"/>
                  <w:shd w:val="clear" w:color="auto" w:fill="FFFFFF"/>
                  <w:rtl/>
                </w:rPr>
                <w:t>תשעו 2016 שאלון 043211</w:t>
              </w:r>
            </w:hyperlink>
            <w:r w:rsidRPr="00690DE9">
              <w:rPr>
                <w:rFonts w:ascii="Arial" w:hAnsi="Arial" w:cs="Arial"/>
                <w:b/>
                <w:bCs/>
                <w:color w:val="006666"/>
                <w:shd w:val="clear" w:color="auto" w:fill="FFFFFF"/>
              </w:rPr>
              <w:t> </w:t>
            </w:r>
            <w:r w:rsidRPr="00690DE9">
              <w:rPr>
                <w:rFonts w:ascii="Arial" w:hAnsi="Arial" w:cs="Arial"/>
                <w:color w:val="5A3696"/>
                <w:shd w:val="clear" w:color="auto" w:fill="FFFFFF"/>
                <w:rtl/>
              </w:rPr>
              <w:t xml:space="preserve"> </w:t>
            </w:r>
            <w:r w:rsidRPr="00690DE9">
              <w:rPr>
                <w:rFonts w:ascii="Arial" w:hAnsi="Arial" w:cs="Arial"/>
                <w:shd w:val="clear" w:color="auto" w:fill="FFFFFF"/>
                <w:rtl/>
              </w:rPr>
              <w:t>נושא הקטע המחקרי: האם כדאי לצרוך ממתיקים מלאכותיים</w:t>
            </w:r>
            <w:r w:rsidRPr="00690DE9">
              <w:rPr>
                <w:rFonts w:ascii="Arial" w:hAnsi="Arial" w:cs="Arial"/>
                <w:shd w:val="clear" w:color="auto" w:fill="FFFFFF"/>
              </w:rPr>
              <w:t>?</w:t>
            </w:r>
            <w:r w:rsidR="00851359" w:rsidRPr="00690DE9">
              <w:rPr>
                <w:rFonts w:ascii="Arial" w:hAnsi="Arial" w:cs="Arial"/>
                <w:shd w:val="clear" w:color="auto" w:fill="FFFFFF"/>
                <w:rtl/>
              </w:rPr>
              <w:t xml:space="preserve"> </w:t>
            </w:r>
            <w:r w:rsidR="00B43047" w:rsidRPr="00690DE9">
              <w:rPr>
                <w:rFonts w:ascii="Arial" w:hAnsi="Arial" w:cs="Arial"/>
                <w:shd w:val="clear" w:color="auto" w:fill="FFFFFF"/>
                <w:rtl/>
              </w:rPr>
              <w:t xml:space="preserve">הכולל תוצאות מחקר של </w:t>
            </w:r>
            <w:r w:rsidR="00851359" w:rsidRPr="00690DE9">
              <w:rPr>
                <w:rFonts w:ascii="Arial" w:hAnsi="Arial" w:cs="Arial"/>
                <w:shd w:val="clear" w:color="auto" w:fill="FFFFFF"/>
                <w:rtl/>
              </w:rPr>
              <w:t xml:space="preserve">פרופ' ערן סגל ופרופ' ערן </w:t>
            </w:r>
            <w:proofErr w:type="spellStart"/>
            <w:r w:rsidR="00851359" w:rsidRPr="00690DE9">
              <w:rPr>
                <w:rFonts w:ascii="Arial" w:hAnsi="Arial" w:cs="Arial"/>
                <w:shd w:val="clear" w:color="auto" w:fill="FFFFFF"/>
                <w:rtl/>
              </w:rPr>
              <w:t>אלינב</w:t>
            </w:r>
            <w:proofErr w:type="spellEnd"/>
            <w:r w:rsidR="00851359" w:rsidRPr="00690DE9">
              <w:rPr>
                <w:rFonts w:ascii="Arial" w:hAnsi="Arial" w:cs="Arial"/>
                <w:shd w:val="clear" w:color="auto" w:fill="FFFFFF"/>
                <w:rtl/>
              </w:rPr>
              <w:t xml:space="preserve"> על השפעת חיידקי </w:t>
            </w:r>
            <w:proofErr w:type="spellStart"/>
            <w:r w:rsidR="00851359" w:rsidRPr="00690DE9">
              <w:rPr>
                <w:rFonts w:ascii="Arial" w:hAnsi="Arial" w:cs="Arial"/>
                <w:shd w:val="clear" w:color="auto" w:fill="FFFFFF"/>
                <w:rtl/>
              </w:rPr>
              <w:t>המיקרוביום</w:t>
            </w:r>
            <w:proofErr w:type="spellEnd"/>
            <w:r w:rsidR="00851359" w:rsidRPr="00690DE9">
              <w:rPr>
                <w:rFonts w:ascii="Arial" w:hAnsi="Arial" w:cs="Arial"/>
                <w:shd w:val="clear" w:color="auto" w:fill="FFFFFF"/>
                <w:rtl/>
              </w:rPr>
              <w:t xml:space="preserve"> על </w:t>
            </w:r>
            <w:r w:rsidR="004D074F" w:rsidRPr="00690DE9">
              <w:rPr>
                <w:rFonts w:ascii="Arial" w:hAnsi="Arial" w:cs="Arial"/>
                <w:shd w:val="clear" w:color="auto" w:fill="FFFFFF"/>
                <w:rtl/>
              </w:rPr>
              <w:t>ה</w:t>
            </w:r>
            <w:r w:rsidR="00851359" w:rsidRPr="00690DE9">
              <w:rPr>
                <w:rFonts w:ascii="Arial" w:hAnsi="Arial" w:cs="Arial"/>
                <w:shd w:val="clear" w:color="auto" w:fill="FFFFFF"/>
                <w:rtl/>
              </w:rPr>
              <w:t>תגובה לממתיקים מלאכותיים.</w:t>
            </w:r>
          </w:p>
          <w:p w:rsidR="00BB1C96" w:rsidRPr="00690DE9" w:rsidRDefault="00BB1C96" w:rsidP="00EB089D">
            <w:pPr>
              <w:rPr>
                <w:rFonts w:ascii="Arial" w:hAnsi="Arial" w:cs="Arial"/>
                <w:color w:val="5A3696"/>
                <w:shd w:val="clear" w:color="auto" w:fill="FFFFFF"/>
                <w:rtl/>
              </w:rPr>
            </w:pPr>
          </w:p>
          <w:p w:rsidR="00851359" w:rsidRPr="00690DE9" w:rsidRDefault="004F76E3" w:rsidP="00EB089D">
            <w:pPr>
              <w:rPr>
                <w:rFonts w:ascii="Arial" w:hAnsi="Arial" w:cs="Arial"/>
                <w:shd w:val="clear" w:color="auto" w:fill="FFFFFF"/>
                <w:rtl/>
              </w:rPr>
            </w:pPr>
            <w:hyperlink r:id="rId15" w:history="1">
              <w:r w:rsidR="00851359" w:rsidRPr="00690DE9">
                <w:rPr>
                  <w:rStyle w:val="Hyperlink"/>
                  <w:rFonts w:ascii="Arial" w:hAnsi="Arial" w:cs="Arial"/>
                  <w:shd w:val="clear" w:color="auto" w:fill="FFFFFF"/>
                  <w:rtl/>
                </w:rPr>
                <w:t xml:space="preserve">דף עבודה בנושא </w:t>
              </w:r>
              <w:proofErr w:type="spellStart"/>
              <w:r w:rsidR="00851359" w:rsidRPr="00690DE9">
                <w:rPr>
                  <w:rStyle w:val="Hyperlink"/>
                  <w:rFonts w:ascii="Arial" w:hAnsi="Arial" w:cs="Arial"/>
                  <w:shd w:val="clear" w:color="auto" w:fill="FFFFFF"/>
                  <w:rtl/>
                </w:rPr>
                <w:t>המיקרוביום</w:t>
              </w:r>
              <w:proofErr w:type="spellEnd"/>
            </w:hyperlink>
            <w:r w:rsidR="00851359" w:rsidRPr="00690DE9">
              <w:rPr>
                <w:rFonts w:ascii="Arial" w:hAnsi="Arial" w:cs="Arial"/>
                <w:color w:val="5A3696"/>
                <w:shd w:val="clear" w:color="auto" w:fill="FFFFFF"/>
                <w:rtl/>
              </w:rPr>
              <w:t xml:space="preserve">,  </w:t>
            </w:r>
            <w:r w:rsidR="00851359" w:rsidRPr="00690DE9">
              <w:rPr>
                <w:rFonts w:ascii="Arial" w:hAnsi="Arial" w:cs="Arial"/>
                <w:shd w:val="clear" w:color="auto" w:fill="FFFFFF"/>
                <w:rtl/>
              </w:rPr>
              <w:t xml:space="preserve">ד"ר קרין הלוי – </w:t>
            </w:r>
            <w:proofErr w:type="spellStart"/>
            <w:r w:rsidR="00851359" w:rsidRPr="00690DE9">
              <w:rPr>
                <w:rFonts w:ascii="Arial" w:hAnsi="Arial" w:cs="Arial"/>
                <w:shd w:val="clear" w:color="auto" w:fill="FFFFFF"/>
                <w:rtl/>
              </w:rPr>
              <w:t>טוביאס</w:t>
            </w:r>
            <w:proofErr w:type="spellEnd"/>
            <w:r w:rsidR="00851359" w:rsidRPr="00690DE9">
              <w:rPr>
                <w:rFonts w:ascii="Arial" w:hAnsi="Arial" w:cs="Arial"/>
                <w:shd w:val="clear" w:color="auto" w:fill="FFFFFF"/>
                <w:rtl/>
              </w:rPr>
              <w:t xml:space="preserve">  (דף עבודה זה לא קשור ישירות לתגלית, אך עוסק במחקרים של השנים האחרונות בנושא </w:t>
            </w:r>
            <w:proofErr w:type="spellStart"/>
            <w:r w:rsidR="00851359" w:rsidRPr="00690DE9">
              <w:rPr>
                <w:rFonts w:ascii="Arial" w:hAnsi="Arial" w:cs="Arial"/>
                <w:shd w:val="clear" w:color="auto" w:fill="FFFFFF"/>
                <w:rtl/>
              </w:rPr>
              <w:t>המיקרוביום</w:t>
            </w:r>
            <w:proofErr w:type="spellEnd"/>
            <w:r w:rsidR="00851359" w:rsidRPr="00690DE9">
              <w:rPr>
                <w:rFonts w:ascii="Arial" w:hAnsi="Arial" w:cs="Arial"/>
                <w:shd w:val="clear" w:color="auto" w:fill="FFFFFF"/>
                <w:rtl/>
              </w:rPr>
              <w:t>)</w:t>
            </w:r>
          </w:p>
          <w:p w:rsidR="00851359" w:rsidRPr="00690DE9" w:rsidRDefault="00851359" w:rsidP="00EB089D">
            <w:pPr>
              <w:rPr>
                <w:rFonts w:ascii="Arial" w:hAnsi="Arial" w:cs="Arial"/>
                <w:color w:val="5A3696"/>
                <w:shd w:val="clear" w:color="auto" w:fill="FFFFFF"/>
                <w:rtl/>
              </w:rPr>
            </w:pPr>
          </w:p>
        </w:tc>
      </w:tr>
      <w:tr w:rsidR="00BB1C96" w:rsidRPr="00A20F9D" w:rsidTr="00E54EFE">
        <w:trPr>
          <w:trHeight w:val="416"/>
        </w:trPr>
        <w:tc>
          <w:tcPr>
            <w:tcW w:w="1675" w:type="dxa"/>
          </w:tcPr>
          <w:p w:rsidR="00BB1C96" w:rsidRPr="00A20F9D" w:rsidRDefault="00BB1C96" w:rsidP="0005469A">
            <w:pPr>
              <w:rPr>
                <w:rFonts w:asciiTheme="minorBidi" w:hAnsiTheme="minorBidi"/>
                <w:b/>
                <w:bCs/>
                <w:rtl/>
              </w:rPr>
            </w:pPr>
            <w:r w:rsidRPr="00A20F9D">
              <w:rPr>
                <w:rFonts w:asciiTheme="minorBidi" w:hAnsiTheme="minorBidi"/>
                <w:b/>
                <w:bCs/>
                <w:rtl/>
              </w:rPr>
              <w:t>מקורות מידע</w:t>
            </w:r>
          </w:p>
        </w:tc>
        <w:tc>
          <w:tcPr>
            <w:tcW w:w="6847" w:type="dxa"/>
          </w:tcPr>
          <w:p w:rsidR="00CF06DA" w:rsidRDefault="004F76E3" w:rsidP="00CF06DA">
            <w:pPr>
              <w:rPr>
                <w:rFonts w:ascii="Arial" w:hAnsi="Arial" w:cs="Arial"/>
                <w:rtl/>
              </w:rPr>
            </w:pPr>
            <w:hyperlink r:id="rId16" w:history="1">
              <w:r w:rsidR="00CF06DA" w:rsidRPr="00CF06DA">
                <w:rPr>
                  <w:rStyle w:val="Hyperlink"/>
                  <w:rFonts w:ascii="Arial" w:hAnsi="Arial" w:cs="Arial"/>
                  <w:rtl/>
                </w:rPr>
                <w:t>בחירה נכונה</w:t>
              </w:r>
            </w:hyperlink>
            <w:r w:rsidR="00CF06DA" w:rsidRPr="00CF06DA">
              <w:rPr>
                <w:rFonts w:ascii="Arial" w:hAnsi="Arial"/>
                <w:color w:val="605F66"/>
                <w:rtl/>
              </w:rPr>
              <w:t xml:space="preserve"> </w:t>
            </w:r>
            <w:r w:rsidR="00CF06DA" w:rsidRPr="00CF06DA">
              <w:rPr>
                <w:rFonts w:ascii="Alef Hebrew" w:hAnsi="Alef Hebrew" w:hint="cs"/>
                <w:rtl/>
              </w:rPr>
              <w:t xml:space="preserve">כתבה בה </w:t>
            </w:r>
            <w:hyperlink r:id="rId17" w:tgtFrame="_blank" w:tooltip="פרופ' ערן סגל" w:history="1">
              <w:r w:rsidR="00CF06DA" w:rsidRPr="00CF06DA">
                <w:rPr>
                  <w:rFonts w:ascii="Alef Hebrew" w:hAnsi="Alef Hebrew"/>
                  <w:rtl/>
                </w:rPr>
                <w:t>פרופ' ערן סגל</w:t>
              </w:r>
            </w:hyperlink>
            <w:r w:rsidR="00CF06DA" w:rsidRPr="00CF06DA">
              <w:rPr>
                <w:rFonts w:ascii="Alef Hebrew" w:hAnsi="Alef Hebrew"/>
                <w:rtl/>
              </w:rPr>
              <w:t xml:space="preserve"> ו</w:t>
            </w:r>
            <w:hyperlink r:id="rId18" w:tgtFrame="_blank" w:tooltip="ד&quot;ר ערן אלינב" w:history="1">
              <w:r w:rsidR="00CF06DA" w:rsidRPr="00CF06DA">
                <w:rPr>
                  <w:rFonts w:ascii="Alef Hebrew" w:hAnsi="Alef Hebrew"/>
                  <w:rtl/>
                </w:rPr>
                <w:t xml:space="preserve">ד"ר ערן </w:t>
              </w:r>
              <w:proofErr w:type="spellStart"/>
              <w:r w:rsidR="00CF06DA" w:rsidRPr="00CF06DA">
                <w:rPr>
                  <w:rFonts w:ascii="Alef Hebrew" w:hAnsi="Alef Hebrew"/>
                  <w:rtl/>
                </w:rPr>
                <w:t>אלינב</w:t>
              </w:r>
              <w:proofErr w:type="spellEnd"/>
            </w:hyperlink>
            <w:r w:rsidR="00CF06DA" w:rsidRPr="00CF06DA">
              <w:rPr>
                <w:rFonts w:ascii="Alef Hebrew" w:hAnsi="Alef Hebrew"/>
                <w:rtl/>
              </w:rPr>
              <w:t xml:space="preserve"> מזמינים את הציבור </w:t>
            </w:r>
            <w:hyperlink r:id="rId19" w:tgtFrame="_blank" w:tooltip="להשתתף בפרויקט התזונה האישית" w:history="1">
              <w:r w:rsidR="00CF06DA" w:rsidRPr="00CF06DA">
                <w:rPr>
                  <w:rFonts w:ascii="Alef Hebrew" w:hAnsi="Alef Hebrew"/>
                  <w:rtl/>
                </w:rPr>
                <w:t>להשתתף בפרויקט התזונה האישית</w:t>
              </w:r>
            </w:hyperlink>
            <w:r w:rsidR="00CF06DA" w:rsidRPr="00CF06DA">
              <w:rPr>
                <w:rFonts w:ascii="Arial" w:hAnsi="Arial"/>
                <w:rtl/>
              </w:rPr>
              <w:t xml:space="preserve"> (2013) מסע הקסם המדעי שבאתר דוידסון</w:t>
            </w:r>
          </w:p>
          <w:p w:rsidR="00CF06DA" w:rsidRPr="00690DE9" w:rsidRDefault="00CF06DA" w:rsidP="0005469A">
            <w:pPr>
              <w:rPr>
                <w:rFonts w:ascii="Arial" w:hAnsi="Arial" w:cs="Arial"/>
                <w:rtl/>
              </w:rPr>
            </w:pPr>
          </w:p>
          <w:p w:rsidR="006B4D04" w:rsidRPr="00690DE9" w:rsidRDefault="004F76E3" w:rsidP="00690DE9">
            <w:pPr>
              <w:shd w:val="clear" w:color="auto" w:fill="FFFFFF"/>
              <w:rPr>
                <w:rFonts w:ascii="Arial" w:hAnsi="Arial" w:cs="Arial"/>
                <w:color w:val="605F66"/>
              </w:rPr>
            </w:pPr>
            <w:hyperlink r:id="rId20" w:history="1">
              <w:r w:rsidR="006B4D04" w:rsidRPr="00690DE9">
                <w:rPr>
                  <w:rStyle w:val="Hyperlink"/>
                  <w:rFonts w:ascii="Arial" w:hAnsi="Arial" w:cs="Arial"/>
                  <w:rtl/>
                </w:rPr>
                <w:t>מתוק</w:t>
              </w:r>
            </w:hyperlink>
            <w:r w:rsidR="006B4D04" w:rsidRPr="00690DE9">
              <w:rPr>
                <w:rFonts w:ascii="Arial" w:hAnsi="Arial" w:cs="Arial"/>
                <w:color w:val="605F66"/>
                <w:rtl/>
              </w:rPr>
              <w:t xml:space="preserve"> (2014) </w:t>
            </w:r>
            <w:r w:rsidR="006B4D04" w:rsidRPr="00CF06DA">
              <w:rPr>
                <w:rFonts w:ascii="Arial" w:hAnsi="Arial" w:cs="Arial"/>
                <w:rtl/>
              </w:rPr>
              <w:t>כתבה במסע הקסם המדעי שבאתר דוידסון</w:t>
            </w:r>
            <w:r w:rsidR="006B4D04" w:rsidRPr="00690DE9">
              <w:rPr>
                <w:rFonts w:ascii="Arial" w:hAnsi="Arial" w:cs="Arial"/>
                <w:color w:val="605F66"/>
                <w:rtl/>
              </w:rPr>
              <w:br/>
            </w:r>
          </w:p>
          <w:p w:rsidR="00487254" w:rsidRPr="00690DE9" w:rsidRDefault="004F76E3" w:rsidP="00487254">
            <w:pPr>
              <w:shd w:val="clear" w:color="auto" w:fill="FFFFFF"/>
              <w:rPr>
                <w:rFonts w:ascii="Arial" w:hAnsi="Arial" w:cs="Arial"/>
                <w:color w:val="605F66"/>
                <w:rtl/>
              </w:rPr>
            </w:pPr>
            <w:hyperlink r:id="rId21" w:history="1">
              <w:r w:rsidR="006B4D04" w:rsidRPr="00690DE9">
                <w:rPr>
                  <w:rStyle w:val="Hyperlink"/>
                  <w:rFonts w:ascii="Arial" w:hAnsi="Arial" w:cs="Arial"/>
                  <w:rtl/>
                </w:rPr>
                <w:t>הבדלים בין אישיים גדולים בתגובות למזון</w:t>
              </w:r>
            </w:hyperlink>
            <w:r w:rsidR="006B4D04" w:rsidRPr="00690DE9">
              <w:rPr>
                <w:rFonts w:ascii="Arial" w:hAnsi="Arial" w:cs="Arial"/>
                <w:color w:val="605F66"/>
                <w:rtl/>
              </w:rPr>
              <w:t xml:space="preserve"> (2015)  כתבה וסרטון במסע הקסם המדעי שבאתר דוידסון</w:t>
            </w:r>
            <w:r w:rsidR="006B4D04" w:rsidRPr="00690DE9">
              <w:rPr>
                <w:rFonts w:ascii="Arial" w:hAnsi="Arial" w:cs="Arial"/>
                <w:color w:val="605F66"/>
                <w:rtl/>
              </w:rPr>
              <w:br/>
            </w:r>
          </w:p>
          <w:p w:rsidR="006B4D04" w:rsidRPr="00690DE9" w:rsidRDefault="004F76E3" w:rsidP="00690DE9">
            <w:pPr>
              <w:shd w:val="clear" w:color="auto" w:fill="FFFFFF"/>
              <w:rPr>
                <w:rFonts w:ascii="Arial" w:hAnsi="Arial"/>
                <w:color w:val="605F66"/>
              </w:rPr>
            </w:pPr>
            <w:hyperlink r:id="rId22" w:history="1">
              <w:r w:rsidR="006B4D04" w:rsidRPr="00690DE9">
                <w:rPr>
                  <w:rStyle w:val="Hyperlink"/>
                  <w:rFonts w:ascii="Arial" w:hAnsi="Arial" w:cs="Arial"/>
                  <w:rtl/>
                </w:rPr>
                <w:t>חיידקי המעיים אחראיים לתסמונת 'ההשמנה החוזרת'</w:t>
              </w:r>
            </w:hyperlink>
            <w:r w:rsidR="00690DE9">
              <w:rPr>
                <w:rFonts w:ascii="Arial" w:hAnsi="Arial"/>
                <w:color w:val="605F66"/>
                <w:rtl/>
              </w:rPr>
              <w:t xml:space="preserve"> (2016) כתבה ו</w:t>
            </w:r>
            <w:r w:rsidR="00690DE9">
              <w:rPr>
                <w:rFonts w:ascii="Arial" w:hAnsi="Arial" w:hint="cs"/>
                <w:color w:val="605F66"/>
                <w:rtl/>
              </w:rPr>
              <w:t xml:space="preserve">בה </w:t>
            </w:r>
            <w:r w:rsidR="006B4D04" w:rsidRPr="00690DE9">
              <w:rPr>
                <w:rFonts w:ascii="Arial" w:hAnsi="Arial"/>
                <w:color w:val="605F66"/>
                <w:rtl/>
              </w:rPr>
              <w:t xml:space="preserve">ראיון עם פרופ' סגל וד"ר </w:t>
            </w:r>
            <w:proofErr w:type="spellStart"/>
            <w:r w:rsidR="006B4D04" w:rsidRPr="00690DE9">
              <w:rPr>
                <w:rFonts w:ascii="Arial" w:hAnsi="Arial"/>
                <w:color w:val="605F66"/>
                <w:rtl/>
              </w:rPr>
              <w:t>אלינב</w:t>
            </w:r>
            <w:proofErr w:type="spellEnd"/>
            <w:r w:rsidR="00690DE9">
              <w:rPr>
                <w:rFonts w:ascii="Arial" w:hAnsi="Arial" w:hint="cs"/>
                <w:color w:val="605F66"/>
                <w:rtl/>
              </w:rPr>
              <w:t xml:space="preserve"> שערך העיתון </w:t>
            </w:r>
            <w:r w:rsidR="00690DE9">
              <w:rPr>
                <w:rFonts w:ascii="Arial" w:hAnsi="Arial"/>
                <w:color w:val="605F66"/>
              </w:rPr>
              <w:t>Nature</w:t>
            </w:r>
            <w:r w:rsidR="00690DE9">
              <w:rPr>
                <w:rFonts w:ascii="Arial" w:hAnsi="Arial"/>
                <w:color w:val="605F66"/>
                <w:rtl/>
              </w:rPr>
              <w:t xml:space="preserve">, </w:t>
            </w:r>
            <w:r w:rsidR="006B4D04" w:rsidRPr="00690DE9">
              <w:rPr>
                <w:rFonts w:ascii="Arial" w:hAnsi="Arial"/>
                <w:color w:val="605F66"/>
                <w:rtl/>
              </w:rPr>
              <w:t>מסע הקסם המדעי שבאתר דוידסון</w:t>
            </w:r>
            <w:r w:rsidR="006B4D04" w:rsidRPr="00690DE9">
              <w:rPr>
                <w:rFonts w:ascii="Arial" w:hAnsi="Arial"/>
                <w:color w:val="605F66"/>
                <w:rtl/>
              </w:rPr>
              <w:br/>
            </w:r>
          </w:p>
          <w:p w:rsidR="006B4D04" w:rsidRPr="00CF06DA" w:rsidRDefault="006B4D04" w:rsidP="00CF06DA">
            <w:pPr>
              <w:shd w:val="clear" w:color="auto" w:fill="FFFFFF"/>
              <w:rPr>
                <w:rFonts w:ascii="Arial" w:hAnsi="Arial"/>
                <w:color w:val="605F66"/>
              </w:rPr>
            </w:pPr>
            <w:r w:rsidRPr="00CF06DA">
              <w:rPr>
                <w:rFonts w:ascii="Arial" w:hAnsi="Arial"/>
                <w:color w:val="605F66"/>
                <w:rtl/>
              </w:rPr>
              <w:br/>
            </w:r>
            <w:hyperlink r:id="rId23" w:history="1">
              <w:r w:rsidRPr="00CF06DA">
                <w:rPr>
                  <w:rStyle w:val="Hyperlink"/>
                  <w:rFonts w:ascii="Arial" w:hAnsi="Arial" w:cs="Arial"/>
                  <w:rtl/>
                </w:rPr>
                <w:t>אמור לי מי החיידקים שלך ואומר לך מי אתה</w:t>
              </w:r>
            </w:hyperlink>
            <w:r w:rsidRPr="00CF06DA">
              <w:rPr>
                <w:rFonts w:ascii="Arial" w:hAnsi="Arial"/>
                <w:color w:val="605F66"/>
                <w:rtl/>
              </w:rPr>
              <w:t xml:space="preserve"> (2016) סמדר </w:t>
            </w:r>
            <w:proofErr w:type="spellStart"/>
            <w:r w:rsidRPr="00CF06DA">
              <w:rPr>
                <w:rFonts w:ascii="Arial" w:hAnsi="Arial"/>
                <w:color w:val="605F66"/>
                <w:rtl/>
              </w:rPr>
              <w:t>רייספלד</w:t>
            </w:r>
            <w:proofErr w:type="spellEnd"/>
            <w:r w:rsidRPr="00CF06DA">
              <w:rPr>
                <w:rFonts w:ascii="Arial" w:hAnsi="Arial"/>
                <w:color w:val="605F66"/>
                <w:rtl/>
              </w:rPr>
              <w:t xml:space="preserve"> בעתון הארץ </w:t>
            </w:r>
            <w:r w:rsidRPr="00CF06DA">
              <w:rPr>
                <w:rFonts w:ascii="Arial" w:hAnsi="Arial"/>
                <w:color w:val="605F66"/>
                <w:rtl/>
              </w:rPr>
              <w:br/>
            </w:r>
          </w:p>
          <w:p w:rsidR="009476A8" w:rsidRDefault="004F76E3" w:rsidP="00CF06DA">
            <w:pPr>
              <w:shd w:val="clear" w:color="auto" w:fill="FFFFFF"/>
              <w:rPr>
                <w:rFonts w:ascii="Arial" w:hAnsi="Arial"/>
                <w:color w:val="605F66"/>
                <w:rtl/>
              </w:rPr>
            </w:pPr>
            <w:hyperlink r:id="rId24" w:history="1">
              <w:r w:rsidR="006B4D04" w:rsidRPr="00CF06DA">
                <w:rPr>
                  <w:rStyle w:val="Hyperlink"/>
                  <w:rFonts w:ascii="Arial" w:hAnsi="Arial" w:cs="Arial"/>
                  <w:rtl/>
                </w:rPr>
                <w:t>לקראת תזונה מותאמת אישית</w:t>
              </w:r>
            </w:hyperlink>
            <w:r w:rsidR="006B4D04" w:rsidRPr="00CF06DA">
              <w:rPr>
                <w:rFonts w:ascii="Arial" w:hAnsi="Arial"/>
                <w:color w:val="605F66"/>
                <w:rtl/>
              </w:rPr>
              <w:t xml:space="preserve"> (2017) ריאיון עם פרופ' ערן </w:t>
            </w:r>
            <w:proofErr w:type="spellStart"/>
            <w:r w:rsidR="006B4D04" w:rsidRPr="00CF06DA">
              <w:rPr>
                <w:rFonts w:ascii="Arial" w:hAnsi="Arial"/>
                <w:color w:val="605F66"/>
                <w:rtl/>
              </w:rPr>
              <w:t>אלינב</w:t>
            </w:r>
            <w:proofErr w:type="spellEnd"/>
            <w:r w:rsidR="006B4D04" w:rsidRPr="00CF06DA">
              <w:rPr>
                <w:rFonts w:ascii="Arial" w:hAnsi="Arial"/>
                <w:color w:val="605F66"/>
                <w:rtl/>
              </w:rPr>
              <w:t xml:space="preserve">, </w:t>
            </w:r>
            <w:hyperlink r:id="rId25" w:history="1">
              <w:r w:rsidR="006B4D04" w:rsidRPr="00CF06DA">
                <w:rPr>
                  <w:rStyle w:val="Hyperlink"/>
                  <w:rFonts w:ascii="Arial" w:hAnsi="Arial" w:cs="Arial"/>
                  <w:rtl/>
                </w:rPr>
                <w:t>בגיליון 193 של העלון למורי הביולוגיה ומורי מדעי הסביבה</w:t>
              </w:r>
            </w:hyperlink>
            <w:r w:rsidR="006B4D04" w:rsidRPr="00CF06DA">
              <w:rPr>
                <w:rFonts w:ascii="Arial" w:hAnsi="Arial"/>
                <w:color w:val="605F66"/>
                <w:rtl/>
              </w:rPr>
              <w:t xml:space="preserve"> המתמקד בנושא תזונה</w:t>
            </w:r>
          </w:p>
          <w:p w:rsidR="009476A8" w:rsidRDefault="009476A8" w:rsidP="00CF06DA">
            <w:pPr>
              <w:shd w:val="clear" w:color="auto" w:fill="FFFFFF"/>
              <w:rPr>
                <w:rFonts w:ascii="Arial" w:hAnsi="Arial"/>
                <w:color w:val="605F66"/>
                <w:rtl/>
              </w:rPr>
            </w:pPr>
          </w:p>
          <w:p w:rsidR="00690DE9" w:rsidRPr="009476A8" w:rsidRDefault="004F76E3" w:rsidP="009476A8">
            <w:pPr>
              <w:shd w:val="clear" w:color="auto" w:fill="FFFFFF"/>
              <w:rPr>
                <w:rFonts w:ascii="Arial" w:hAnsi="Arial" w:cs="Arial"/>
                <w:color w:val="605F66"/>
                <w:rtl/>
              </w:rPr>
            </w:pPr>
            <w:hyperlink r:id="rId26" w:history="1">
              <w:r w:rsidR="009476A8" w:rsidRPr="009476A8">
                <w:rPr>
                  <w:rStyle w:val="Hyperlink"/>
                  <w:rFonts w:ascii="Arial" w:hAnsi="Arial" w:cs="Arial"/>
                  <w:rtl/>
                </w:rPr>
                <w:t>לאכול קרואסון ולרזות: האם דיאטת</w:t>
              </w:r>
              <w:r w:rsidR="009476A8" w:rsidRPr="009476A8">
                <w:rPr>
                  <w:rStyle w:val="Hyperlink"/>
                  <w:rFonts w:ascii="Arial" w:hAnsi="Arial" w:cs="Arial"/>
                </w:rPr>
                <w:t xml:space="preserve"> </w:t>
              </w:r>
              <w:proofErr w:type="spellStart"/>
              <w:r w:rsidR="009476A8" w:rsidRPr="009476A8">
                <w:rPr>
                  <w:rStyle w:val="Hyperlink"/>
                  <w:rFonts w:ascii="Arial" w:hAnsi="Arial" w:cs="Arial"/>
                </w:rPr>
                <w:t>DayTwo</w:t>
              </w:r>
              <w:proofErr w:type="spellEnd"/>
              <w:r w:rsidR="009476A8" w:rsidRPr="009476A8">
                <w:rPr>
                  <w:rStyle w:val="Hyperlink"/>
                  <w:rFonts w:ascii="Arial" w:hAnsi="Arial" w:cs="Arial"/>
                </w:rPr>
                <w:t xml:space="preserve"> </w:t>
              </w:r>
              <w:r w:rsidR="009476A8" w:rsidRPr="009476A8">
                <w:rPr>
                  <w:rStyle w:val="Hyperlink"/>
                  <w:rFonts w:ascii="Arial" w:hAnsi="Arial" w:cs="Arial"/>
                  <w:rtl/>
                </w:rPr>
                <w:t>באמת עובדת</w:t>
              </w:r>
              <w:r w:rsidR="009476A8" w:rsidRPr="009476A8">
                <w:rPr>
                  <w:rStyle w:val="Hyperlink"/>
                  <w:rFonts w:ascii="Arial" w:hAnsi="Arial" w:cs="Arial"/>
                </w:rPr>
                <w:t>?</w:t>
              </w:r>
            </w:hyperlink>
            <w:r w:rsidR="009476A8" w:rsidRPr="009476A8">
              <w:rPr>
                <w:rFonts w:ascii="Arial" w:hAnsi="Arial" w:cs="Arial"/>
                <w:color w:val="605F66"/>
                <w:rtl/>
              </w:rPr>
              <w:t xml:space="preserve"> </w:t>
            </w:r>
            <w:r w:rsidR="009476A8" w:rsidRPr="009476A8">
              <w:rPr>
                <w:rFonts w:ascii="Arial" w:hAnsi="Arial" w:cs="Arial"/>
                <w:spacing w:val="-15"/>
                <w:rtl/>
              </w:rPr>
              <w:t>כתבה שבה אנשים אשר שאימצו את התפריט, אשר הותאם להם אישית לפי הרכב חיידקי המעי שלהם, מספרים איך השפיעה הדיאטה על רמת הסוכר בגופם</w:t>
            </w:r>
            <w:r w:rsidR="009476A8" w:rsidRPr="009476A8">
              <w:rPr>
                <w:rFonts w:ascii="Arial" w:hAnsi="Arial" w:cs="Arial"/>
                <w:spacing w:val="-15"/>
              </w:rPr>
              <w:t xml:space="preserve"> - </w:t>
            </w:r>
            <w:r w:rsidR="009476A8" w:rsidRPr="009476A8">
              <w:rPr>
                <w:rFonts w:ascii="Arial" w:hAnsi="Arial" w:cs="Arial"/>
                <w:spacing w:val="-15"/>
                <w:rtl/>
              </w:rPr>
              <w:t>ועל המשקל</w:t>
            </w:r>
            <w:r w:rsidR="009476A8" w:rsidRPr="009476A8">
              <w:rPr>
                <w:rFonts w:ascii="Arial" w:hAnsi="Arial" w:cs="Arial" w:hint="cs"/>
                <w:rtl/>
              </w:rPr>
              <w:t>. (2018) יעל גרטי , לאישה</w:t>
            </w:r>
            <w:r w:rsidR="006B4D04" w:rsidRPr="009476A8">
              <w:rPr>
                <w:rFonts w:ascii="Arial" w:hAnsi="Arial" w:cs="Arial"/>
                <w:rtl/>
              </w:rPr>
              <w:br/>
            </w:r>
          </w:p>
          <w:p w:rsidR="006B4D04" w:rsidRPr="00690DE9" w:rsidRDefault="006B4D04" w:rsidP="006B4D04">
            <w:pPr>
              <w:bidi w:val="0"/>
              <w:jc w:val="right"/>
              <w:textAlignment w:val="baseline"/>
              <w:rPr>
                <w:rStyle w:val="Hyperlink"/>
                <w:rFonts w:ascii="Arial" w:hAnsi="Arial" w:cs="Arial"/>
                <w:color w:val="5A3696"/>
                <w:shd w:val="clear" w:color="auto" w:fill="FFFFFF"/>
              </w:rPr>
            </w:pPr>
            <w:r w:rsidRPr="00690DE9">
              <w:rPr>
                <w:rStyle w:val="Hyperlink"/>
                <w:rFonts w:ascii="Arial" w:hAnsi="Arial" w:cs="Arial"/>
                <w:color w:val="5A3696"/>
                <w:shd w:val="clear" w:color="auto" w:fill="FFFFFF"/>
                <w:rtl/>
              </w:rPr>
              <w:t>הרצאות מתוקשבות:</w:t>
            </w:r>
          </w:p>
          <w:p w:rsidR="006B4D04" w:rsidRPr="00690DE9" w:rsidRDefault="004F76E3" w:rsidP="006B4D04">
            <w:pPr>
              <w:pStyle w:val="NormalWeb"/>
              <w:numPr>
                <w:ilvl w:val="0"/>
                <w:numId w:val="2"/>
              </w:numPr>
              <w:shd w:val="clear" w:color="auto" w:fill="FFFFFF"/>
              <w:bidi/>
              <w:spacing w:before="120" w:beforeAutospacing="0" w:after="120" w:afterAutospacing="0"/>
              <w:rPr>
                <w:rFonts w:ascii="Arial" w:eastAsiaTheme="minorHAnsi" w:hAnsi="Arial" w:cs="Arial"/>
                <w:sz w:val="22"/>
                <w:szCs w:val="22"/>
                <w:rtl/>
              </w:rPr>
            </w:pPr>
            <w:hyperlink r:id="rId27" w:history="1">
              <w:proofErr w:type="spellStart"/>
              <w:r w:rsidR="006B4D04" w:rsidRPr="00690DE9">
                <w:rPr>
                  <w:rStyle w:val="Hyperlink"/>
                  <w:rFonts w:ascii="Arial" w:eastAsiaTheme="minorHAnsi" w:hAnsi="Arial" w:cs="Arial"/>
                  <w:sz w:val="22"/>
                  <w:szCs w:val="22"/>
                  <w:rtl/>
                </w:rPr>
                <w:t>פרוייקט</w:t>
              </w:r>
              <w:proofErr w:type="spellEnd"/>
              <w:r w:rsidR="006B4D04" w:rsidRPr="00690DE9">
                <w:rPr>
                  <w:rStyle w:val="Hyperlink"/>
                  <w:rFonts w:ascii="Arial" w:eastAsiaTheme="minorHAnsi" w:hAnsi="Arial" w:cs="Arial"/>
                  <w:sz w:val="22"/>
                  <w:szCs w:val="22"/>
                  <w:rtl/>
                </w:rPr>
                <w:t xml:space="preserve"> התזונה האישית</w:t>
              </w:r>
            </w:hyperlink>
            <w:r w:rsidR="006B4D04" w:rsidRPr="00690DE9">
              <w:rPr>
                <w:rFonts w:ascii="Arial" w:eastAsiaTheme="minorHAnsi" w:hAnsi="Arial" w:cs="Arial"/>
                <w:sz w:val="22"/>
                <w:szCs w:val="22"/>
                <w:rtl/>
              </w:rPr>
              <w:t xml:space="preserve"> (2013)</w:t>
            </w:r>
          </w:p>
          <w:p w:rsidR="006B4D04" w:rsidRPr="00690DE9" w:rsidRDefault="004F76E3" w:rsidP="006B4D04">
            <w:pPr>
              <w:pStyle w:val="NormalWeb"/>
              <w:numPr>
                <w:ilvl w:val="0"/>
                <w:numId w:val="2"/>
              </w:numPr>
              <w:shd w:val="clear" w:color="auto" w:fill="FFFFFF"/>
              <w:bidi/>
              <w:spacing w:before="120" w:beforeAutospacing="0" w:after="120" w:afterAutospacing="0"/>
              <w:rPr>
                <w:rFonts w:ascii="Arial" w:eastAsiaTheme="minorHAnsi" w:hAnsi="Arial" w:cs="Arial"/>
                <w:sz w:val="22"/>
                <w:szCs w:val="22"/>
              </w:rPr>
            </w:pPr>
            <w:hyperlink r:id="rId28" w:history="1">
              <w:r w:rsidR="006B4D04" w:rsidRPr="00690DE9">
                <w:rPr>
                  <w:rStyle w:val="Hyperlink"/>
                  <w:rFonts w:ascii="Arial" w:eastAsiaTheme="minorHAnsi" w:hAnsi="Arial" w:cs="Arial"/>
                  <w:sz w:val="22"/>
                  <w:szCs w:val="22"/>
                  <w:rtl/>
                </w:rPr>
                <w:t xml:space="preserve">פרופ' ערן </w:t>
              </w:r>
              <w:proofErr w:type="spellStart"/>
              <w:r w:rsidR="006B4D04" w:rsidRPr="00690DE9">
                <w:rPr>
                  <w:rStyle w:val="Hyperlink"/>
                  <w:rFonts w:ascii="Arial" w:eastAsiaTheme="minorHAnsi" w:hAnsi="Arial" w:cs="Arial"/>
                  <w:sz w:val="22"/>
                  <w:szCs w:val="22"/>
                  <w:rtl/>
                </w:rPr>
                <w:t>אלינב</w:t>
              </w:r>
              <w:proofErr w:type="spellEnd"/>
              <w:r w:rsidR="006B4D04" w:rsidRPr="00690DE9">
                <w:rPr>
                  <w:rStyle w:val="Hyperlink"/>
                  <w:rFonts w:ascii="Arial" w:eastAsiaTheme="minorHAnsi" w:hAnsi="Arial" w:cs="Arial"/>
                  <w:sz w:val="22"/>
                  <w:szCs w:val="22"/>
                  <w:rtl/>
                </w:rPr>
                <w:t xml:space="preserve"> בהרצאה בטכניון –תגליות מדעיות</w:t>
              </w:r>
            </w:hyperlink>
            <w:r w:rsidR="009476A8">
              <w:rPr>
                <w:rFonts w:ascii="Arial" w:eastAsiaTheme="minorHAnsi" w:hAnsi="Arial" w:cs="Arial"/>
                <w:sz w:val="22"/>
                <w:szCs w:val="22"/>
                <w:rtl/>
              </w:rPr>
              <w:t xml:space="preserve"> (201</w:t>
            </w:r>
            <w:r w:rsidR="009476A8">
              <w:rPr>
                <w:rFonts w:ascii="Arial" w:eastAsiaTheme="minorHAnsi" w:hAnsi="Arial" w:cs="Arial" w:hint="cs"/>
                <w:sz w:val="22"/>
                <w:szCs w:val="22"/>
                <w:rtl/>
              </w:rPr>
              <w:t>5</w:t>
            </w:r>
            <w:r w:rsidR="006B4D04" w:rsidRPr="00690DE9">
              <w:rPr>
                <w:rFonts w:ascii="Arial" w:eastAsiaTheme="minorHAnsi" w:hAnsi="Arial" w:cs="Arial"/>
                <w:sz w:val="22"/>
                <w:szCs w:val="22"/>
                <w:rtl/>
              </w:rPr>
              <w:t>)</w:t>
            </w:r>
          </w:p>
          <w:p w:rsidR="006B4D04" w:rsidRDefault="006B4D04" w:rsidP="0005469A">
            <w:pPr>
              <w:rPr>
                <w:rFonts w:ascii="Arial" w:hAnsi="Arial" w:cs="Arial"/>
                <w:rtl/>
              </w:rPr>
            </w:pPr>
          </w:p>
          <w:p w:rsidR="00BB1C96" w:rsidRPr="00690DE9" w:rsidRDefault="00487254" w:rsidP="00E829FC">
            <w:pPr>
              <w:pStyle w:val="1"/>
              <w:shd w:val="clear" w:color="auto" w:fill="FFFFFF"/>
              <w:spacing w:before="0" w:beforeAutospacing="0" w:after="0" w:afterAutospacing="0"/>
              <w:rPr>
                <w:rFonts w:ascii="Arial" w:hAnsi="Arial" w:cs="Arial"/>
                <w:sz w:val="22"/>
                <w:szCs w:val="22"/>
              </w:rPr>
            </w:pPr>
            <w:r w:rsidRPr="00487254">
              <w:rPr>
                <w:rFonts w:ascii="Arial" w:hAnsi="Arial" w:cs="Arial"/>
                <w:sz w:val="22"/>
                <w:szCs w:val="22"/>
              </w:rPr>
              <w:t xml:space="preserve">Suez J, </w:t>
            </w:r>
            <w:proofErr w:type="spellStart"/>
            <w:r w:rsidRPr="00487254">
              <w:rPr>
                <w:rFonts w:ascii="Arial" w:hAnsi="Arial" w:cs="Arial"/>
                <w:sz w:val="22"/>
                <w:szCs w:val="22"/>
              </w:rPr>
              <w:t>Korem</w:t>
            </w:r>
            <w:proofErr w:type="spellEnd"/>
            <w:r w:rsidRPr="00487254">
              <w:rPr>
                <w:rFonts w:ascii="Arial" w:hAnsi="Arial" w:cs="Arial"/>
                <w:sz w:val="22"/>
                <w:szCs w:val="22"/>
              </w:rPr>
              <w:t xml:space="preserve"> T, </w:t>
            </w:r>
            <w:proofErr w:type="spellStart"/>
            <w:r w:rsidRPr="00487254">
              <w:rPr>
                <w:rFonts w:ascii="Arial" w:hAnsi="Arial" w:cs="Arial"/>
                <w:sz w:val="22"/>
                <w:szCs w:val="22"/>
              </w:rPr>
              <w:t>Zeevi</w:t>
            </w:r>
            <w:proofErr w:type="spellEnd"/>
            <w:r w:rsidRPr="00487254">
              <w:rPr>
                <w:rFonts w:ascii="Arial" w:hAnsi="Arial" w:cs="Arial"/>
                <w:sz w:val="22"/>
                <w:szCs w:val="22"/>
              </w:rPr>
              <w:t xml:space="preserve"> D, </w:t>
            </w:r>
            <w:proofErr w:type="spellStart"/>
            <w:r w:rsidRPr="00487254">
              <w:rPr>
                <w:rFonts w:ascii="Arial" w:hAnsi="Arial" w:cs="Arial"/>
                <w:sz w:val="22"/>
                <w:szCs w:val="22"/>
              </w:rPr>
              <w:t>Zilberman-Schapira</w:t>
            </w:r>
            <w:proofErr w:type="spellEnd"/>
            <w:r w:rsidRPr="00487254">
              <w:rPr>
                <w:rFonts w:ascii="Arial" w:hAnsi="Arial" w:cs="Arial"/>
                <w:sz w:val="22"/>
                <w:szCs w:val="22"/>
              </w:rPr>
              <w:t xml:space="preserve"> G, </w:t>
            </w:r>
            <w:proofErr w:type="spellStart"/>
            <w:r w:rsidRPr="00487254">
              <w:rPr>
                <w:rFonts w:ascii="Arial" w:hAnsi="Arial" w:cs="Arial"/>
                <w:sz w:val="22"/>
                <w:szCs w:val="22"/>
              </w:rPr>
              <w:t>Thaiss</w:t>
            </w:r>
            <w:proofErr w:type="spellEnd"/>
            <w:r w:rsidRPr="00487254">
              <w:rPr>
                <w:rFonts w:ascii="Arial" w:hAnsi="Arial" w:cs="Arial"/>
                <w:sz w:val="22"/>
                <w:szCs w:val="22"/>
              </w:rPr>
              <w:t xml:space="preserve"> CA, </w:t>
            </w:r>
            <w:proofErr w:type="spellStart"/>
            <w:r w:rsidRPr="00487254">
              <w:rPr>
                <w:rFonts w:ascii="Arial" w:hAnsi="Arial" w:cs="Arial"/>
                <w:sz w:val="22"/>
                <w:szCs w:val="22"/>
              </w:rPr>
              <w:t>Maza</w:t>
            </w:r>
            <w:proofErr w:type="spellEnd"/>
            <w:r w:rsidRPr="00487254">
              <w:rPr>
                <w:rFonts w:ascii="Arial" w:hAnsi="Arial" w:cs="Arial"/>
                <w:sz w:val="22"/>
                <w:szCs w:val="22"/>
              </w:rPr>
              <w:t xml:space="preserve"> O, Israeli D, </w:t>
            </w:r>
            <w:proofErr w:type="spellStart"/>
            <w:r w:rsidRPr="00487254">
              <w:rPr>
                <w:rFonts w:ascii="Arial" w:hAnsi="Arial" w:cs="Arial"/>
                <w:sz w:val="22"/>
                <w:szCs w:val="22"/>
              </w:rPr>
              <w:t>Zmora</w:t>
            </w:r>
            <w:proofErr w:type="spellEnd"/>
            <w:r w:rsidRPr="00487254">
              <w:rPr>
                <w:rFonts w:ascii="Arial" w:hAnsi="Arial" w:cs="Arial"/>
                <w:sz w:val="22"/>
                <w:szCs w:val="22"/>
              </w:rPr>
              <w:t xml:space="preserve"> N, Gilad S, Weinberger A, </w:t>
            </w:r>
            <w:proofErr w:type="spellStart"/>
            <w:r w:rsidRPr="00487254">
              <w:rPr>
                <w:rFonts w:ascii="Arial" w:hAnsi="Arial" w:cs="Arial"/>
                <w:sz w:val="22"/>
                <w:szCs w:val="22"/>
              </w:rPr>
              <w:t>Kuperman</w:t>
            </w:r>
            <w:proofErr w:type="spellEnd"/>
            <w:r w:rsidRPr="00487254">
              <w:rPr>
                <w:rFonts w:ascii="Arial" w:hAnsi="Arial" w:cs="Arial"/>
                <w:sz w:val="22"/>
                <w:szCs w:val="22"/>
              </w:rPr>
              <w:t xml:space="preserve"> Y, </w:t>
            </w:r>
            <w:proofErr w:type="spellStart"/>
            <w:r w:rsidRPr="00487254">
              <w:rPr>
                <w:rFonts w:ascii="Arial" w:hAnsi="Arial" w:cs="Arial"/>
                <w:sz w:val="22"/>
                <w:szCs w:val="22"/>
              </w:rPr>
              <w:t>Harmelin</w:t>
            </w:r>
            <w:proofErr w:type="spellEnd"/>
            <w:r w:rsidRPr="00487254">
              <w:rPr>
                <w:rFonts w:ascii="Arial" w:hAnsi="Arial" w:cs="Arial"/>
                <w:sz w:val="22"/>
                <w:szCs w:val="22"/>
              </w:rPr>
              <w:t xml:space="preserve"> A, </w:t>
            </w:r>
            <w:proofErr w:type="spellStart"/>
            <w:r w:rsidRPr="00487254">
              <w:rPr>
                <w:rFonts w:ascii="Arial" w:hAnsi="Arial" w:cs="Arial"/>
                <w:sz w:val="22"/>
                <w:szCs w:val="22"/>
              </w:rPr>
              <w:t>Kolodkin</w:t>
            </w:r>
            <w:proofErr w:type="spellEnd"/>
            <w:r w:rsidRPr="00487254">
              <w:rPr>
                <w:rFonts w:ascii="Arial" w:hAnsi="Arial" w:cs="Arial"/>
                <w:sz w:val="22"/>
                <w:szCs w:val="22"/>
              </w:rPr>
              <w:t>-Gal I, Shapiro H, Halpern Z, Segal E, </w:t>
            </w:r>
            <w:proofErr w:type="spellStart"/>
            <w:r w:rsidRPr="00487254">
              <w:rPr>
                <w:rFonts w:ascii="Arial" w:hAnsi="Arial" w:cs="Arial"/>
                <w:sz w:val="22"/>
                <w:szCs w:val="22"/>
              </w:rPr>
              <w:t>Elinav</w:t>
            </w:r>
            <w:proofErr w:type="spellEnd"/>
            <w:r w:rsidRPr="00487254">
              <w:rPr>
                <w:rFonts w:ascii="Arial" w:hAnsi="Arial" w:cs="Arial"/>
                <w:sz w:val="22"/>
                <w:szCs w:val="22"/>
              </w:rPr>
              <w:t xml:space="preserve"> E </w:t>
            </w:r>
            <w:r>
              <w:rPr>
                <w:rFonts w:ascii="Arial" w:hAnsi="Arial" w:cs="Arial"/>
                <w:sz w:val="22"/>
                <w:szCs w:val="22"/>
              </w:rPr>
              <w:t xml:space="preserve">(2014) </w:t>
            </w:r>
            <w:hyperlink r:id="rId29" w:history="1">
              <w:r w:rsidRPr="00487254">
                <w:rPr>
                  <w:rStyle w:val="Hyperlink"/>
                  <w:rFonts w:ascii="Arial" w:hAnsi="Arial" w:cs="Arial"/>
                  <w:color w:val="auto"/>
                  <w:sz w:val="22"/>
                  <w:szCs w:val="22"/>
                  <w:u w:val="none"/>
                </w:rPr>
                <w:t>Artificial sweeteners induce glucose intolerance by altering the gut microbiota.</w:t>
              </w:r>
            </w:hyperlink>
            <w:r w:rsidR="00E829FC" w:rsidRPr="00487254">
              <w:rPr>
                <w:rStyle w:val="jrnl"/>
                <w:rFonts w:ascii="Arial" w:eastAsiaTheme="majorEastAsia" w:hAnsi="Arial" w:cs="Arial"/>
                <w:sz w:val="22"/>
                <w:szCs w:val="22"/>
              </w:rPr>
              <w:t xml:space="preserve"> Nature</w:t>
            </w:r>
            <w:r w:rsidR="00E829FC" w:rsidRPr="00487254">
              <w:rPr>
                <w:rFonts w:ascii="Arial" w:hAnsi="Arial" w:cs="Arial"/>
                <w:sz w:val="22"/>
                <w:szCs w:val="22"/>
              </w:rPr>
              <w:t>;</w:t>
            </w:r>
            <w:r w:rsidR="00E829FC">
              <w:rPr>
                <w:rFonts w:ascii="Arial" w:hAnsi="Arial" w:cs="Arial"/>
                <w:sz w:val="22"/>
                <w:szCs w:val="22"/>
              </w:rPr>
              <w:t xml:space="preserve"> </w:t>
            </w:r>
            <w:r w:rsidR="00E829FC" w:rsidRPr="00487254">
              <w:rPr>
                <w:rFonts w:ascii="Arial" w:hAnsi="Arial" w:cs="Arial"/>
                <w:sz w:val="22"/>
                <w:szCs w:val="22"/>
              </w:rPr>
              <w:t>514</w:t>
            </w:r>
            <w:r w:rsidR="00E829FC">
              <w:rPr>
                <w:rFonts w:ascii="Arial" w:hAnsi="Arial" w:cs="Arial"/>
                <w:sz w:val="22"/>
                <w:szCs w:val="22"/>
              </w:rPr>
              <w:t xml:space="preserve"> </w:t>
            </w:r>
            <w:r w:rsidR="00E829FC" w:rsidRPr="00487254">
              <w:rPr>
                <w:rFonts w:ascii="Arial" w:hAnsi="Arial" w:cs="Arial"/>
                <w:sz w:val="22"/>
                <w:szCs w:val="22"/>
              </w:rPr>
              <w:t>(7521)</w:t>
            </w:r>
            <w:r w:rsidR="00E829FC">
              <w:rPr>
                <w:rFonts w:ascii="Arial" w:hAnsi="Arial" w:cs="Arial"/>
                <w:sz w:val="22"/>
                <w:szCs w:val="22"/>
              </w:rPr>
              <w:t xml:space="preserve"> </w:t>
            </w:r>
            <w:r w:rsidR="00E829FC" w:rsidRPr="00487254">
              <w:rPr>
                <w:rFonts w:ascii="Arial" w:hAnsi="Arial" w:cs="Arial"/>
                <w:sz w:val="22"/>
                <w:szCs w:val="22"/>
              </w:rPr>
              <w:t>:181-6.</w:t>
            </w:r>
          </w:p>
        </w:tc>
      </w:tr>
    </w:tbl>
    <w:p w:rsidR="00613493" w:rsidRPr="00BB1C96" w:rsidRDefault="00613493" w:rsidP="006E5162">
      <w:pPr>
        <w:rPr>
          <w:sz w:val="24"/>
          <w:szCs w:val="24"/>
        </w:rPr>
      </w:pPr>
      <w:bookmarkStart w:id="0" w:name="_GoBack"/>
      <w:bookmarkEnd w:id="0"/>
    </w:p>
    <w:sectPr w:rsidR="00613493" w:rsidRPr="00BB1C96" w:rsidSect="00656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mo">
    <w:altName w:val="Times New Roman"/>
    <w:panose1 w:val="00000000000000000000"/>
    <w:charset w:val="00"/>
    <w:family w:val="roman"/>
    <w:notTrueType/>
    <w:pitch w:val="default"/>
  </w:font>
  <w:font w:name="Alef Hebr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85171"/>
    <w:multiLevelType w:val="hybridMultilevel"/>
    <w:tmpl w:val="6292E3EA"/>
    <w:lvl w:ilvl="0" w:tplc="8D14C29C">
      <w:start w:val="1"/>
      <w:numFmt w:val="bullet"/>
      <w:lvlText w:val="-"/>
      <w:lvlJc w:val="left"/>
      <w:pPr>
        <w:ind w:left="360" w:hanging="360"/>
      </w:pPr>
      <w:rPr>
        <w:rFonts w:ascii="Arial" w:eastAsiaTheme="minorEastAsia"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D61"/>
    <w:multiLevelType w:val="hybridMultilevel"/>
    <w:tmpl w:val="D264E916"/>
    <w:lvl w:ilvl="0" w:tplc="8D14C29C">
      <w:start w:val="1"/>
      <w:numFmt w:val="bullet"/>
      <w:lvlText w:val="-"/>
      <w:lvlJc w:val="left"/>
      <w:pPr>
        <w:ind w:left="360" w:hanging="360"/>
      </w:pPr>
      <w:rPr>
        <w:rFonts w:ascii="Arial" w:eastAsiaTheme="minorEastAsia" w:hAnsi="Arial" w:cs="Aria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F55118"/>
    <w:multiLevelType w:val="hybridMultilevel"/>
    <w:tmpl w:val="92B0D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96"/>
    <w:rsid w:val="00011AE8"/>
    <w:rsid w:val="00037D8D"/>
    <w:rsid w:val="000527A1"/>
    <w:rsid w:val="000773F4"/>
    <w:rsid w:val="00087786"/>
    <w:rsid w:val="000B19B2"/>
    <w:rsid w:val="000B348D"/>
    <w:rsid w:val="000C5624"/>
    <w:rsid w:val="000E41B1"/>
    <w:rsid w:val="00166D73"/>
    <w:rsid w:val="00170DB5"/>
    <w:rsid w:val="001910B2"/>
    <w:rsid w:val="00192416"/>
    <w:rsid w:val="001C77C1"/>
    <w:rsid w:val="001E3A13"/>
    <w:rsid w:val="00263D23"/>
    <w:rsid w:val="002A6781"/>
    <w:rsid w:val="002C2702"/>
    <w:rsid w:val="002E4B35"/>
    <w:rsid w:val="00381D5C"/>
    <w:rsid w:val="003B45DB"/>
    <w:rsid w:val="00406D50"/>
    <w:rsid w:val="0044631D"/>
    <w:rsid w:val="00473899"/>
    <w:rsid w:val="00487254"/>
    <w:rsid w:val="004D074F"/>
    <w:rsid w:val="004E1DDA"/>
    <w:rsid w:val="004F76E3"/>
    <w:rsid w:val="005355A3"/>
    <w:rsid w:val="00543FB0"/>
    <w:rsid w:val="00580284"/>
    <w:rsid w:val="00613493"/>
    <w:rsid w:val="00617A70"/>
    <w:rsid w:val="00656DD6"/>
    <w:rsid w:val="0067104F"/>
    <w:rsid w:val="006813C9"/>
    <w:rsid w:val="006858C3"/>
    <w:rsid w:val="00690DE9"/>
    <w:rsid w:val="006A6CD0"/>
    <w:rsid w:val="006B4D04"/>
    <w:rsid w:val="006E17FC"/>
    <w:rsid w:val="006E5162"/>
    <w:rsid w:val="006E5FD1"/>
    <w:rsid w:val="00704A8C"/>
    <w:rsid w:val="007B69E3"/>
    <w:rsid w:val="007F6CF8"/>
    <w:rsid w:val="00851359"/>
    <w:rsid w:val="00916E30"/>
    <w:rsid w:val="009476A8"/>
    <w:rsid w:val="009A0C57"/>
    <w:rsid w:val="00A47F00"/>
    <w:rsid w:val="00AA2B69"/>
    <w:rsid w:val="00AC62D7"/>
    <w:rsid w:val="00AF503B"/>
    <w:rsid w:val="00B43047"/>
    <w:rsid w:val="00B45537"/>
    <w:rsid w:val="00B56336"/>
    <w:rsid w:val="00BB1C96"/>
    <w:rsid w:val="00BC737C"/>
    <w:rsid w:val="00BD7AB6"/>
    <w:rsid w:val="00C42160"/>
    <w:rsid w:val="00C45D99"/>
    <w:rsid w:val="00CF06DA"/>
    <w:rsid w:val="00CF5269"/>
    <w:rsid w:val="00D84143"/>
    <w:rsid w:val="00DC56B4"/>
    <w:rsid w:val="00DF6162"/>
    <w:rsid w:val="00E23868"/>
    <w:rsid w:val="00E2616F"/>
    <w:rsid w:val="00E26B6F"/>
    <w:rsid w:val="00E54EFE"/>
    <w:rsid w:val="00E829FC"/>
    <w:rsid w:val="00EB089D"/>
    <w:rsid w:val="00EB6217"/>
    <w:rsid w:val="00EE7BFA"/>
    <w:rsid w:val="00F03735"/>
    <w:rsid w:val="00FE2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50B1"/>
  <w15:chartTrackingRefBased/>
  <w15:docId w15:val="{E9652E71-B5EA-44EE-9EC3-C1F83FB8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96"/>
    <w:pPr>
      <w:bidi/>
    </w:pPr>
  </w:style>
  <w:style w:type="paragraph" w:styleId="Heading1">
    <w:name w:val="heading 1"/>
    <w:basedOn w:val="Normal"/>
    <w:next w:val="Normal"/>
    <w:link w:val="Heading1Char"/>
    <w:uiPriority w:val="9"/>
    <w:qFormat/>
    <w:rsid w:val="00AA2B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B1C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C96"/>
    <w:rPr>
      <w:rFonts w:ascii="Times New Roman" w:eastAsia="Times New Roman" w:hAnsi="Times New Roman" w:cs="Times New Roman"/>
      <w:b/>
      <w:bCs/>
      <w:sz w:val="27"/>
      <w:szCs w:val="27"/>
    </w:rPr>
  </w:style>
  <w:style w:type="table" w:styleId="TableGrid">
    <w:name w:val="Table Grid"/>
    <w:basedOn w:val="TableNormal"/>
    <w:uiPriority w:val="39"/>
    <w:rsid w:val="00BB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C96"/>
    <w:rPr>
      <w:color w:val="0563C1" w:themeColor="hyperlink"/>
      <w:u w:val="single"/>
    </w:rPr>
  </w:style>
  <w:style w:type="paragraph" w:styleId="NormalWeb">
    <w:name w:val="Normal (Web)"/>
    <w:basedOn w:val="Normal"/>
    <w:uiPriority w:val="99"/>
    <w:unhideWhenUsed/>
    <w:rsid w:val="00BB1C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1C96"/>
    <w:pPr>
      <w:spacing w:after="200" w:line="276" w:lineRule="auto"/>
      <w:ind w:left="720"/>
      <w:contextualSpacing/>
    </w:pPr>
    <w:rPr>
      <w:rFonts w:ascii="Calibri" w:eastAsia="Calibri" w:hAnsi="Calibri" w:cs="Arial"/>
    </w:rPr>
  </w:style>
  <w:style w:type="character" w:styleId="FollowedHyperlink">
    <w:name w:val="FollowedHyperlink"/>
    <w:basedOn w:val="DefaultParagraphFont"/>
    <w:uiPriority w:val="99"/>
    <w:semiHidden/>
    <w:unhideWhenUsed/>
    <w:rsid w:val="00087786"/>
    <w:rPr>
      <w:color w:val="954F72" w:themeColor="followedHyperlink"/>
      <w:u w:val="single"/>
    </w:rPr>
  </w:style>
  <w:style w:type="character" w:customStyle="1" w:styleId="Heading1Char">
    <w:name w:val="Heading 1 Char"/>
    <w:basedOn w:val="DefaultParagraphFont"/>
    <w:link w:val="Heading1"/>
    <w:uiPriority w:val="9"/>
    <w:rsid w:val="00AA2B69"/>
    <w:rPr>
      <w:rFonts w:asciiTheme="majorHAnsi" w:eastAsiaTheme="majorEastAsia" w:hAnsiTheme="majorHAnsi" w:cstheme="majorBidi"/>
      <w:color w:val="2E74B5" w:themeColor="accent1" w:themeShade="BF"/>
      <w:sz w:val="32"/>
      <w:szCs w:val="32"/>
    </w:rPr>
  </w:style>
  <w:style w:type="paragraph" w:customStyle="1" w:styleId="1">
    <w:name w:val="כותרת טקסט1"/>
    <w:basedOn w:val="Normal"/>
    <w:rsid w:val="0048725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8725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872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87254"/>
  </w:style>
  <w:style w:type="paragraph" w:customStyle="1" w:styleId="t-body-text">
    <w:name w:val="t-body-text"/>
    <w:basedOn w:val="Normal"/>
    <w:rsid w:val="000B19B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457">
      <w:bodyDiv w:val="1"/>
      <w:marLeft w:val="0"/>
      <w:marRight w:val="0"/>
      <w:marTop w:val="0"/>
      <w:marBottom w:val="0"/>
      <w:divBdr>
        <w:top w:val="none" w:sz="0" w:space="0" w:color="auto"/>
        <w:left w:val="none" w:sz="0" w:space="0" w:color="auto"/>
        <w:bottom w:val="none" w:sz="0" w:space="0" w:color="auto"/>
        <w:right w:val="none" w:sz="0" w:space="0" w:color="auto"/>
      </w:divBdr>
      <w:divsChild>
        <w:div w:id="77099893">
          <w:marLeft w:val="0"/>
          <w:marRight w:val="0"/>
          <w:marTop w:val="34"/>
          <w:marBottom w:val="34"/>
          <w:divBdr>
            <w:top w:val="none" w:sz="0" w:space="0" w:color="auto"/>
            <w:left w:val="none" w:sz="0" w:space="0" w:color="auto"/>
            <w:bottom w:val="none" w:sz="0" w:space="0" w:color="auto"/>
            <w:right w:val="none" w:sz="0" w:space="0" w:color="auto"/>
          </w:divBdr>
        </w:div>
      </w:divsChild>
    </w:div>
    <w:div w:id="207882955">
      <w:bodyDiv w:val="1"/>
      <w:marLeft w:val="0"/>
      <w:marRight w:val="0"/>
      <w:marTop w:val="0"/>
      <w:marBottom w:val="0"/>
      <w:divBdr>
        <w:top w:val="none" w:sz="0" w:space="0" w:color="auto"/>
        <w:left w:val="none" w:sz="0" w:space="0" w:color="auto"/>
        <w:bottom w:val="none" w:sz="0" w:space="0" w:color="auto"/>
        <w:right w:val="none" w:sz="0" w:space="0" w:color="auto"/>
      </w:divBdr>
      <w:divsChild>
        <w:div w:id="797263433">
          <w:marLeft w:val="0"/>
          <w:marRight w:val="0"/>
          <w:marTop w:val="0"/>
          <w:marBottom w:val="0"/>
          <w:divBdr>
            <w:top w:val="none" w:sz="0" w:space="0" w:color="auto"/>
            <w:left w:val="none" w:sz="0" w:space="0" w:color="auto"/>
            <w:bottom w:val="none" w:sz="0" w:space="0" w:color="auto"/>
            <w:right w:val="none" w:sz="0" w:space="0" w:color="auto"/>
          </w:divBdr>
          <w:divsChild>
            <w:div w:id="1807970223">
              <w:marLeft w:val="0"/>
              <w:marRight w:val="0"/>
              <w:marTop w:val="0"/>
              <w:marBottom w:val="0"/>
              <w:divBdr>
                <w:top w:val="none" w:sz="0" w:space="0" w:color="auto"/>
                <w:left w:val="none" w:sz="0" w:space="0" w:color="auto"/>
                <w:bottom w:val="none" w:sz="0" w:space="0" w:color="auto"/>
                <w:right w:val="none" w:sz="0" w:space="0" w:color="auto"/>
              </w:divBdr>
              <w:divsChild>
                <w:div w:id="443351900">
                  <w:marLeft w:val="0"/>
                  <w:marRight w:val="0"/>
                  <w:marTop w:val="0"/>
                  <w:marBottom w:val="0"/>
                  <w:divBdr>
                    <w:top w:val="none" w:sz="0" w:space="0" w:color="auto"/>
                    <w:left w:val="none" w:sz="0" w:space="0" w:color="auto"/>
                    <w:bottom w:val="none" w:sz="0" w:space="0" w:color="auto"/>
                    <w:right w:val="none" w:sz="0" w:space="0" w:color="auto"/>
                  </w:divBdr>
                  <w:divsChild>
                    <w:div w:id="1657145625">
                      <w:marLeft w:val="0"/>
                      <w:marRight w:val="0"/>
                      <w:marTop w:val="0"/>
                      <w:marBottom w:val="0"/>
                      <w:divBdr>
                        <w:top w:val="none" w:sz="0" w:space="0" w:color="auto"/>
                        <w:left w:val="none" w:sz="0" w:space="0" w:color="auto"/>
                        <w:bottom w:val="none" w:sz="0" w:space="0" w:color="auto"/>
                        <w:right w:val="none" w:sz="0" w:space="0" w:color="auto"/>
                      </w:divBdr>
                      <w:divsChild>
                        <w:div w:id="926576247">
                          <w:marLeft w:val="0"/>
                          <w:marRight w:val="0"/>
                          <w:marTop w:val="0"/>
                          <w:marBottom w:val="0"/>
                          <w:divBdr>
                            <w:top w:val="none" w:sz="0" w:space="0" w:color="auto"/>
                            <w:left w:val="none" w:sz="0" w:space="0" w:color="auto"/>
                            <w:bottom w:val="none" w:sz="0" w:space="0" w:color="auto"/>
                            <w:right w:val="none" w:sz="0" w:space="0" w:color="auto"/>
                          </w:divBdr>
                          <w:divsChild>
                            <w:div w:id="7720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07416">
      <w:bodyDiv w:val="1"/>
      <w:marLeft w:val="0"/>
      <w:marRight w:val="0"/>
      <w:marTop w:val="0"/>
      <w:marBottom w:val="0"/>
      <w:divBdr>
        <w:top w:val="none" w:sz="0" w:space="0" w:color="auto"/>
        <w:left w:val="none" w:sz="0" w:space="0" w:color="auto"/>
        <w:bottom w:val="none" w:sz="0" w:space="0" w:color="auto"/>
        <w:right w:val="none" w:sz="0" w:space="0" w:color="auto"/>
      </w:divBdr>
    </w:div>
    <w:div w:id="1253970455">
      <w:bodyDiv w:val="1"/>
      <w:marLeft w:val="0"/>
      <w:marRight w:val="0"/>
      <w:marTop w:val="0"/>
      <w:marBottom w:val="0"/>
      <w:divBdr>
        <w:top w:val="none" w:sz="0" w:space="0" w:color="auto"/>
        <w:left w:val="none" w:sz="0" w:space="0" w:color="auto"/>
        <w:bottom w:val="none" w:sz="0" w:space="0" w:color="auto"/>
        <w:right w:val="none" w:sz="0" w:space="0" w:color="auto"/>
      </w:divBdr>
      <w:divsChild>
        <w:div w:id="5522802">
          <w:marLeft w:val="0"/>
          <w:marRight w:val="0"/>
          <w:marTop w:val="0"/>
          <w:marBottom w:val="0"/>
          <w:divBdr>
            <w:top w:val="none" w:sz="0" w:space="0" w:color="auto"/>
            <w:left w:val="none" w:sz="0" w:space="0" w:color="auto"/>
            <w:bottom w:val="none" w:sz="0" w:space="0" w:color="auto"/>
            <w:right w:val="none" w:sz="0" w:space="0" w:color="auto"/>
          </w:divBdr>
          <w:divsChild>
            <w:div w:id="965351739">
              <w:marLeft w:val="0"/>
              <w:marRight w:val="0"/>
              <w:marTop w:val="0"/>
              <w:marBottom w:val="0"/>
              <w:divBdr>
                <w:top w:val="none" w:sz="0" w:space="0" w:color="auto"/>
                <w:left w:val="none" w:sz="0" w:space="0" w:color="auto"/>
                <w:bottom w:val="none" w:sz="0" w:space="0" w:color="auto"/>
                <w:right w:val="none" w:sz="0" w:space="0" w:color="auto"/>
              </w:divBdr>
              <w:divsChild>
                <w:div w:id="1176381528">
                  <w:marLeft w:val="0"/>
                  <w:marRight w:val="0"/>
                  <w:marTop w:val="0"/>
                  <w:marBottom w:val="0"/>
                  <w:divBdr>
                    <w:top w:val="none" w:sz="0" w:space="0" w:color="auto"/>
                    <w:left w:val="none" w:sz="0" w:space="0" w:color="auto"/>
                    <w:bottom w:val="none" w:sz="0" w:space="0" w:color="auto"/>
                    <w:right w:val="none" w:sz="0" w:space="0" w:color="auto"/>
                  </w:divBdr>
                  <w:divsChild>
                    <w:div w:id="390352666">
                      <w:marLeft w:val="0"/>
                      <w:marRight w:val="0"/>
                      <w:marTop w:val="0"/>
                      <w:marBottom w:val="0"/>
                      <w:divBdr>
                        <w:top w:val="none" w:sz="0" w:space="0" w:color="auto"/>
                        <w:left w:val="none" w:sz="0" w:space="0" w:color="auto"/>
                        <w:bottom w:val="none" w:sz="0" w:space="0" w:color="auto"/>
                        <w:right w:val="none" w:sz="0" w:space="0" w:color="auto"/>
                      </w:divBdr>
                      <w:divsChild>
                        <w:div w:id="354699273">
                          <w:marLeft w:val="0"/>
                          <w:marRight w:val="0"/>
                          <w:marTop w:val="0"/>
                          <w:marBottom w:val="0"/>
                          <w:divBdr>
                            <w:top w:val="none" w:sz="0" w:space="0" w:color="auto"/>
                            <w:left w:val="none" w:sz="0" w:space="0" w:color="auto"/>
                            <w:bottom w:val="none" w:sz="0" w:space="0" w:color="auto"/>
                            <w:right w:val="none" w:sz="0" w:space="0" w:color="auto"/>
                          </w:divBdr>
                          <w:divsChild>
                            <w:div w:id="17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68841">
      <w:bodyDiv w:val="1"/>
      <w:marLeft w:val="0"/>
      <w:marRight w:val="0"/>
      <w:marTop w:val="0"/>
      <w:marBottom w:val="0"/>
      <w:divBdr>
        <w:top w:val="none" w:sz="0" w:space="0" w:color="auto"/>
        <w:left w:val="none" w:sz="0" w:space="0" w:color="auto"/>
        <w:bottom w:val="none" w:sz="0" w:space="0" w:color="auto"/>
        <w:right w:val="none" w:sz="0" w:space="0" w:color="auto"/>
      </w:divBdr>
    </w:div>
    <w:div w:id="15139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371435a0" TargetMode="External"/><Relationship Id="rId13" Type="http://schemas.openxmlformats.org/officeDocument/2006/relationships/hyperlink" Target="https://www.mako.co.il/news-money/tech-q4_2017/Article-1eaaa8dcd0dfe51004.htm" TargetMode="External"/><Relationship Id="rId18" Type="http://schemas.openxmlformats.org/officeDocument/2006/relationships/hyperlink" Target="http://www.weizmann.ac.il/immunology/elinav/" TargetMode="External"/><Relationship Id="rId26" Type="http://schemas.openxmlformats.org/officeDocument/2006/relationships/hyperlink" Target="https://xnet.ynet.co.il/articles/0,7340,L-5310413,00.html" TargetMode="External"/><Relationship Id="rId3" Type="http://schemas.openxmlformats.org/officeDocument/2006/relationships/settings" Target="settings.xml"/><Relationship Id="rId21" Type="http://schemas.openxmlformats.org/officeDocument/2006/relationships/hyperlink" Target="https://heb.wis-wander.weizmann.ac.il/%D7%94%D7%91%D7%93%D7%9C%D7%99%D7%9D-%D7%91%D7%99%D7%9F-%D7%90%D7%99%D7%A9%D7%99%D7%99%D7%9D-%D7%92%D7%93%D7%95%D7%9C%D7%99%D7%9D-%D7%91%D7%AA%D7%92%D7%95%D7%91%D7%95%D7%AA-%D7%9C%D7%9E%D7%96%D7%95%D7%9F/%D7%9E%D7%93%D7%A2%D7%99-%D7%94%D7%97%D7%99%D7%99%D7%9D" TargetMode="External"/><Relationship Id="rId7" Type="http://schemas.openxmlformats.org/officeDocument/2006/relationships/hyperlink" Target="http://www.rappaport-prize.com/index.php/erane" TargetMode="External"/><Relationship Id="rId12" Type="http://schemas.openxmlformats.org/officeDocument/2006/relationships/hyperlink" Target="https://www.ynet.co.il/articles/0,7340,L-4871907,00.html" TargetMode="External"/><Relationship Id="rId17" Type="http://schemas.openxmlformats.org/officeDocument/2006/relationships/hyperlink" Target="http://www.wisdom.weizmann.ac.il/~eran/" TargetMode="External"/><Relationship Id="rId25" Type="http://schemas.openxmlformats.org/officeDocument/2006/relationships/hyperlink" Target="https://www.bioteach.org.il/%D7%9E%D7%A4%D7%A2%D7%99%D7%9C%D7%95%D7%99%D7%95%D7%AA-%D7%94%D7%9E%D7%A8%D7%9B%D7%96/%D7%A2%D7%9C%D7%95%D7%9F-%D7%94%D7%9E%D7%95%D7%A8%D7%99%D7%9D-%D7%9C%D7%91%D7%99%D7%95%D7%9C%D7%95%D7%92%D7%99%D7%94-%D7%95%D7%9C%D7%9E%D7%93%D7%A2%D7%99-%D7%94%D7%A1%D7%91%D7%99%D7%91%D7%94/%D7%A2%D7%9C%D7%95%D7%9F-193-2017-%D7%AA%D7%96%D7%95%D7%A0%D7%94" TargetMode="External"/><Relationship Id="rId2" Type="http://schemas.openxmlformats.org/officeDocument/2006/relationships/styles" Target="styles.xml"/><Relationship Id="rId16" Type="http://schemas.openxmlformats.org/officeDocument/2006/relationships/hyperlink" Target="https://heb.wis-wander.weizmann.ac.il/%D7%91%D7%97%D7%99%D7%A8%D7%94-%D7%A0%D7%9B%D7%95%D7%A0%D7%94/%D7%9E%D7%93%D7%A2%D7%99-%D7%94%D7%97%D7%99%D7%99%D7%9D" TargetMode="External"/><Relationship Id="rId20" Type="http://schemas.openxmlformats.org/officeDocument/2006/relationships/hyperlink" Target="https://heb.wis-wander.weizmann.ac.il/%D7%9E%D7%AA%D7%95%D7%A7/%D7%9E%D7%93%D7%A2%D7%99-%D7%94%D7%97%D7%99%D7%99%D7%9D" TargetMode="External"/><Relationship Id="rId29" Type="http://schemas.openxmlformats.org/officeDocument/2006/relationships/hyperlink" Target="https://www.ncbi.nlm.nih.gov/pubmed/2523186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Ijz7KG7UMiA" TargetMode="External"/><Relationship Id="rId24" Type="http://schemas.openxmlformats.org/officeDocument/2006/relationships/hyperlink" Target="https://www.bioteach.org.il/%D7%9E%D7%A4%D7%A2%D7%99%D7%9C%D7%95%D7%99%D7%95%D7%AA-%D7%94%D7%9E%D7%A8%D7%9B%D7%96/%D7%A2%D7%9C%D7%95%D7%9F-%D7%94%D7%9E%D7%95%D7%A8%D7%99%D7%9D-%D7%9C%D7%91%D7%99%D7%95%D7%9C%D7%95%D7%92%D7%99%D7%94-%D7%95%D7%9C%D7%9E%D7%93%D7%A2%D7%99-%D7%94%D7%A1%D7%91%D7%99%D7%91%D7%94/%D7%A2%D7%9C%D7%95%D7%9F-193-2017-%D7%AA%D7%96%D7%95%D7%A0%D7%94/3617-%D7%9C%D7%A7%D7%A8%D7%90%D7%AA-%D7%AA%D7%96%D7%95%D7%A0%D7%94-%D7%9E%D7%95%D7%AA%D7%90%D7%9E%D7%AA-%D7%90%D7%99%D7%A9%D7%99%D7%AA-2017/file" TargetMode="External"/><Relationship Id="rId5" Type="http://schemas.openxmlformats.org/officeDocument/2006/relationships/image" Target="media/image1.jpeg"/><Relationship Id="rId15" Type="http://schemas.openxmlformats.org/officeDocument/2006/relationships/hyperlink" Target="https://bioteach.org.il/%D7%A2%D7%9C%D7%95%D7%A0%D7%99%D7%9D-2002/%D7%AA%D7%95%D7%9B%D7%9F-%D7%A2%D7%99%D7%95%D7%A0%D7%99/%D7%A0%D7%95%D7%A9%D7%90%D7%99-%D7%94%D7%A2%D7%9E%D7%A7%D7%94-1/%D7%97%D7%99%D7%99%D7%93%D7%A7%D7%99%D7%9D-%D7%95%D7%A0%D7%92%D7%99%D7%A4%D7%99%D7%9D-%D7%91%D7%92%D7%95%D7%A3-%D7%94%D7%90%D7%93%D7%9D/%D7%93%D7%A4%D7%99-%D7%A2%D7%91%D7%95%D7%93%D7%94-22/3647-%D7%93%D7%A3-%D7%A9%D7%90%D7%9C%D7%95%D7%AA-%D7%91%D7%A0%D7%95%D7%A9%D7%90-%D7%9E%D7%99%D7%A7%D7%A8%D7%95%D7%91%D7%99%D7%95%D7%9D" TargetMode="External"/><Relationship Id="rId23" Type="http://schemas.openxmlformats.org/officeDocument/2006/relationships/hyperlink" Target="https://www.haaretz.co.il/magazine/.premium-1.2841007" TargetMode="External"/><Relationship Id="rId28" Type="http://schemas.openxmlformats.org/officeDocument/2006/relationships/hyperlink" Target="https://www.youtube.com/watch?v=NL_fEwkmBfg" TargetMode="External"/><Relationship Id="rId10" Type="http://schemas.openxmlformats.org/officeDocument/2006/relationships/hyperlink" Target="https://docs.google.com/presentation/d/1WJARLU7Y-a4gC0n3F0b56nBRtSkrUKY5S5ZkjE43gM4/present?ueb=true&amp;slide=id.p" TargetMode="External"/><Relationship Id="rId19" Type="http://schemas.openxmlformats.org/officeDocument/2006/relationships/hyperlink" Target="http://www.personalnutrition.org/H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oteach.org.il/%D7%A4%D7%A8%D7%99%D7%A6%D7%95%D7%AA-%D7%93%D7%A8%D7%9A-%D7%91%D7%91%D7%99%D7%95%D7%9C%D7%95%D7%92%D7%99%D7%94-%D7%91-70-%D7%A9%D7%A0%D7%95%D7%AA-%D7%94%D7%9E%D7%93%D7%99%D7%A0%D7%94-%D7%A4%D7%A2%D7%99%D7%9C%D7%95%D7%99%D7%95%D7%AA/2014/4275-%D7%92%D7%99%D7%9C%D7%95%D7%99-%D7%94%D7%A7%D7%A9%D7%A8-%D7%91%D7%99%D7%9F-%D7%97%D7%99%D7%99%D7%93%D7%A7%D7%99-%D7%94%D7%9E%D7%A2%D7%99-%D7%95%D7%94%D7%AA%D7%92%D7%95%D7%91%D7%94-%D7%9C%D7%9E%D7%96%D7%95%D7%9F-%D7%A4%D7%A8%D7%95%D7%A4-%D7%A2%D7%A8%D7%9F-%D7%A1%D7%92%D7%9C-%D7%95%D7%A4%D7%A8%D7%95%D7%A4-%D7%A2%D7%A8%D7%9F-%D7%90%D7%9C%D7%99%D7%A0%D7%91/file" TargetMode="External"/><Relationship Id="rId14" Type="http://schemas.openxmlformats.org/officeDocument/2006/relationships/hyperlink" Target="https://www.bioteach.org.il/%D7%91%D7%97%D7%99%D7%A0%D7%95%D7%AA-%D7%91%D7%92%D7%A8%D7%95%D7%AA-%D7%95%D7%9E%D7%AA%D7%9B%D7%95%D7%A0%D7%AA/%D7%91%D7%97%D7%99%D7%A0%D7%95%D7%AA-%D7%9C%D7%AA%D7%9B%D7%A0%D7%99%D7%AA-%D7%94%D7%9C%D7%99%D7%9E%D7%95%D7%93%D7%99%D7%9D-%D7%94%D7%9E%D7%95%D7%AA%D7%90%D7%9E%D7%AA-%D7%AA%D7%A9%D7%A2-%D7%94/043211-%D7%94%D7%91%D7%97%D7%99%D7%A0%D7%94-%D7%94%D7%9E%D7%9C%D7%90%D7%94/%D7%91%D7%92%D7%A8%D7%95%D7%99%D7%95%D7%AA/3378-%D7%AA%D7%A9%D7%A2%D7%95-2016-%D7%A9%D7%90%D7%9C%D7%95%D7%9F-043211/file" TargetMode="External"/><Relationship Id="rId22" Type="http://schemas.openxmlformats.org/officeDocument/2006/relationships/hyperlink" Target="https://heb.wis-wander.weizmann.ac.il/%D7%97%D7%99%D7%99%D7%93%D7%A7%D7%99-%D7%94%D7%9E%D7%A2%D7%99%D7%99%D7%9D-%D7%AA%D7%95%D7%A8%D7%9E%D7%99%D7%9D-%D7%9C%D7%AA%D7%A1%D7%9E%D7%95%D7%A0%D7%AA-%D7%94%D7%94%D7%A9%D7%9E%D7%A0%D7%94-%D7%94%D7%97%D7%95%D7%96%D7%A8%D7%AA/%D7%9E%D7%93%D7%A2%D7%99-%D7%94%D7%97%D7%99%D7%99%D7%9D" TargetMode="External"/><Relationship Id="rId27" Type="http://schemas.openxmlformats.org/officeDocument/2006/relationships/hyperlink" Target="https://www.youtube.com/watch?v=RQig-CFtxDM"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3252</TotalTime>
  <Pages>5</Pages>
  <Words>2379</Words>
  <Characters>11900</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Windows User</cp:lastModifiedBy>
  <cp:revision>71</cp:revision>
  <dcterms:created xsi:type="dcterms:W3CDTF">2018-07-23T15:09:00Z</dcterms:created>
  <dcterms:modified xsi:type="dcterms:W3CDTF">2018-08-01T06:25:00Z</dcterms:modified>
</cp:coreProperties>
</file>