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BF" w:rsidRPr="00C1749F" w:rsidRDefault="005706BF" w:rsidP="00C1749F">
      <w:pPr>
        <w:pStyle w:val="Heading1"/>
      </w:pPr>
      <w:r w:rsidRPr="00C1749F">
        <w:rPr>
          <w:rtl/>
        </w:rPr>
        <w:t>לגליזציה של מריחואנה- למורה</w:t>
      </w:r>
    </w:p>
    <w:p w:rsidR="005706BF" w:rsidRPr="000038E5" w:rsidRDefault="005706BF" w:rsidP="005706BF">
      <w:pPr>
        <w:bidi/>
        <w:jc w:val="center"/>
        <w:rPr>
          <w:bCs/>
          <w:u w:val="single"/>
        </w:rPr>
      </w:pPr>
      <w:r w:rsidRPr="000038E5">
        <w:rPr>
          <w:bCs/>
          <w:u w:val="single"/>
          <w:rtl/>
        </w:rPr>
        <w:t>70 שנה למדינת ישראל- גילוי החומר הפעיל במריחואנה ע"י פרופ' רפאל משולם</w:t>
      </w:r>
    </w:p>
    <w:p w:rsidR="005706BF" w:rsidRDefault="005706BF" w:rsidP="005706BF">
      <w:pPr>
        <w:bidi/>
        <w:jc w:val="center"/>
        <w:rPr>
          <w:b/>
          <w:sz w:val="16"/>
          <w:szCs w:val="16"/>
        </w:rPr>
      </w:pPr>
    </w:p>
    <w:p w:rsidR="005706BF" w:rsidRDefault="005706BF" w:rsidP="006A79E7">
      <w:pPr>
        <w:bidi/>
        <w:ind w:left="-483"/>
      </w:pPr>
      <w:r>
        <w:rPr>
          <w:rtl/>
        </w:rPr>
        <w:t xml:space="preserve">הפעילות הבאה מעלה לדיון את נושא הלגליזציה של המריחואנה ומאפשרת דיון בכיתה (בעד ונגד ותחת אלו הגבלות). </w:t>
      </w:r>
    </w:p>
    <w:p w:rsidR="005706BF" w:rsidRDefault="005706BF" w:rsidP="00BB473A">
      <w:pPr>
        <w:bidi/>
        <w:ind w:left="-483"/>
      </w:pPr>
      <w:r>
        <w:rPr>
          <w:rtl/>
        </w:rPr>
        <w:t>הש</w:t>
      </w:r>
      <w:r w:rsidR="00BB473A">
        <w:rPr>
          <w:rFonts w:hint="cs"/>
          <w:rtl/>
        </w:rPr>
        <w:t>י</w:t>
      </w:r>
      <w:r>
        <w:rPr>
          <w:rtl/>
        </w:rPr>
        <w:t xml:space="preserve">עור יכול להתאים לכיתות הלומדות ביולוגיה </w:t>
      </w:r>
      <w:r w:rsidR="00BB473A">
        <w:rPr>
          <w:rFonts w:hint="cs"/>
          <w:rtl/>
        </w:rPr>
        <w:t>במסגרת "מבוא למדעים"</w:t>
      </w:r>
      <w:r>
        <w:rPr>
          <w:rtl/>
        </w:rPr>
        <w:t xml:space="preserve">, כיתות </w:t>
      </w:r>
      <w:proofErr w:type="spellStart"/>
      <w:r>
        <w:rPr>
          <w:rtl/>
        </w:rPr>
        <w:t>מב"ר-אתג"ר</w:t>
      </w:r>
      <w:proofErr w:type="spellEnd"/>
      <w:r>
        <w:rPr>
          <w:rtl/>
        </w:rPr>
        <w:t xml:space="preserve"> ואף ל</w:t>
      </w:r>
      <w:r w:rsidR="00BB473A">
        <w:rPr>
          <w:rFonts w:hint="cs"/>
          <w:rtl/>
        </w:rPr>
        <w:t>תלמידי מגמת הביולוגיה</w:t>
      </w:r>
      <w:r>
        <w:rPr>
          <w:rtl/>
        </w:rPr>
        <w:t xml:space="preserve"> כדיון בסגנון שאלות </w:t>
      </w:r>
      <w:proofErr w:type="spellStart"/>
      <w:r>
        <w:rPr>
          <w:rtl/>
        </w:rPr>
        <w:t>עמ"ר</w:t>
      </w:r>
      <w:proofErr w:type="spellEnd"/>
      <w:r>
        <w:rPr>
          <w:rtl/>
        </w:rPr>
        <w:t>.</w:t>
      </w:r>
    </w:p>
    <w:p w:rsidR="005706BF" w:rsidRDefault="005706BF" w:rsidP="006A79E7">
      <w:pPr>
        <w:bidi/>
        <w:ind w:left="-483"/>
      </w:pPr>
    </w:p>
    <w:p w:rsidR="005706BF" w:rsidRPr="00C1749F" w:rsidRDefault="005706BF" w:rsidP="00C1749F">
      <w:pPr>
        <w:pStyle w:val="Heading2"/>
      </w:pPr>
      <w:r w:rsidRPr="00C1749F">
        <w:rPr>
          <w:rtl/>
        </w:rPr>
        <w:t>שעור 1</w:t>
      </w:r>
      <w:r w:rsidR="00DE1735" w:rsidRPr="00C1749F">
        <w:rPr>
          <w:rFonts w:hint="cs"/>
          <w:rtl/>
        </w:rPr>
        <w:t>:</w:t>
      </w:r>
    </w:p>
    <w:p w:rsidR="005706BF" w:rsidRPr="00345675" w:rsidRDefault="005706BF" w:rsidP="00345675">
      <w:pPr>
        <w:pStyle w:val="Heading3"/>
      </w:pPr>
      <w:r w:rsidRPr="00345675">
        <w:rPr>
          <w:rtl/>
        </w:rPr>
        <w:t>שאלות במהלך הצפייה-</w:t>
      </w:r>
    </w:p>
    <w:p w:rsidR="005706BF" w:rsidRDefault="005706BF" w:rsidP="006A79E7">
      <w:pPr>
        <w:bidi/>
        <w:ind w:left="-483"/>
      </w:pPr>
      <w:r>
        <w:rPr>
          <w:rtl/>
        </w:rPr>
        <w:t>אנו עומדים לצפות בסרט "</w:t>
      </w:r>
      <w:hyperlink r:id="rId8">
        <w:r>
          <w:rPr>
            <w:color w:val="1155CC"/>
            <w:u w:val="single"/>
            <w:rtl/>
          </w:rPr>
          <w:t>אומת</w:t>
        </w:r>
      </w:hyperlink>
      <w:hyperlink r:id="rId9">
        <w:r>
          <w:rPr>
            <w:color w:val="1155CC"/>
            <w:u w:val="single"/>
            <w:rtl/>
          </w:rPr>
          <w:t xml:space="preserve"> </w:t>
        </w:r>
      </w:hyperlink>
      <w:hyperlink r:id="rId10">
        <w:r>
          <w:rPr>
            <w:color w:val="1155CC"/>
            <w:u w:val="single"/>
            <w:rtl/>
          </w:rPr>
          <w:t>המריחואנה</w:t>
        </w:r>
      </w:hyperlink>
      <w:r>
        <w:rPr>
          <w:rtl/>
        </w:rPr>
        <w:t xml:space="preserve">" של </w:t>
      </w:r>
      <w:proofErr w:type="spellStart"/>
      <w:r>
        <w:rPr>
          <w:rtl/>
        </w:rPr>
        <w:t>נשיונאל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גאוגרפיק</w:t>
      </w:r>
      <w:proofErr w:type="spellEnd"/>
      <w:r>
        <w:rPr>
          <w:rtl/>
        </w:rPr>
        <w:t>, אורך הסרט 48 דקות.</w:t>
      </w:r>
    </w:p>
    <w:p w:rsidR="005706BF" w:rsidRDefault="005706BF" w:rsidP="006A79E7">
      <w:pPr>
        <w:bidi/>
        <w:ind w:left="-483"/>
      </w:pPr>
      <w:r>
        <w:rPr>
          <w:rtl/>
        </w:rPr>
        <w:t>במהלך הסרט ענה על השאלות הבאות</w:t>
      </w:r>
      <w:r w:rsidR="00DE1735">
        <w:rPr>
          <w:rFonts w:hint="cs"/>
          <w:rtl/>
        </w:rPr>
        <w:t xml:space="preserve"> (דף לתלמיד מצורף בהמשך)</w:t>
      </w:r>
      <w:r>
        <w:rPr>
          <w:rtl/>
        </w:rPr>
        <w:t>:</w:t>
      </w:r>
    </w:p>
    <w:p w:rsidR="005706BF" w:rsidRDefault="005706BF" w:rsidP="006A79E7">
      <w:pPr>
        <w:numPr>
          <w:ilvl w:val="0"/>
          <w:numId w:val="6"/>
        </w:numPr>
        <w:bidi/>
        <w:ind w:left="-483" w:firstLine="0"/>
        <w:contextualSpacing/>
      </w:pPr>
      <w:r>
        <w:rPr>
          <w:rtl/>
        </w:rPr>
        <w:t>עפ"י הסרט, מה ההבדל ב-% החומר הפעיל בין המריחואנה של שנות ה-60 לזו של ימנו?</w:t>
      </w:r>
    </w:p>
    <w:p w:rsidR="005706BF" w:rsidRDefault="005706BF" w:rsidP="006A79E7">
      <w:pPr>
        <w:numPr>
          <w:ilvl w:val="0"/>
          <w:numId w:val="6"/>
        </w:numPr>
        <w:bidi/>
        <w:ind w:left="-483" w:firstLine="0"/>
        <w:contextualSpacing/>
      </w:pPr>
      <w:r>
        <w:rPr>
          <w:rtl/>
        </w:rPr>
        <w:t>מהן תופעות הלוואי של שימוש במריחואנה המוזכרות בסרט?</w:t>
      </w:r>
    </w:p>
    <w:p w:rsidR="005706BF" w:rsidRDefault="005706BF" w:rsidP="006A79E7">
      <w:pPr>
        <w:numPr>
          <w:ilvl w:val="0"/>
          <w:numId w:val="6"/>
        </w:numPr>
        <w:bidi/>
        <w:ind w:left="-483" w:firstLine="0"/>
        <w:contextualSpacing/>
      </w:pPr>
      <w:r>
        <w:rPr>
          <w:rtl/>
        </w:rPr>
        <w:t>עפ"י פרופ' משולם, איזה שינוי צריך להיעשות כדי לאפשר שימוש במריחואנה כתרופה?</w:t>
      </w:r>
    </w:p>
    <w:p w:rsidR="005706BF" w:rsidRDefault="005706BF" w:rsidP="006A79E7">
      <w:pPr>
        <w:bidi/>
        <w:ind w:left="-483"/>
      </w:pPr>
    </w:p>
    <w:p w:rsidR="005706BF" w:rsidRDefault="005706BF" w:rsidP="00345675">
      <w:pPr>
        <w:pStyle w:val="Heading3"/>
      </w:pPr>
      <w:r>
        <w:rPr>
          <w:rtl/>
        </w:rPr>
        <w:t>שאלות לאחר צפייה-</w:t>
      </w:r>
    </w:p>
    <w:p w:rsidR="005706BF" w:rsidRDefault="005706BF" w:rsidP="006A79E7">
      <w:pPr>
        <w:numPr>
          <w:ilvl w:val="0"/>
          <w:numId w:val="6"/>
        </w:numPr>
        <w:bidi/>
        <w:ind w:left="-483" w:firstLine="0"/>
        <w:contextualSpacing/>
      </w:pPr>
      <w:r>
        <w:rPr>
          <w:rtl/>
        </w:rPr>
        <w:t>איזה מידע חדש רכשת בעקבות הצפייה בסרט?</w:t>
      </w:r>
    </w:p>
    <w:p w:rsidR="005706BF" w:rsidRDefault="005706BF" w:rsidP="006A79E7">
      <w:pPr>
        <w:numPr>
          <w:ilvl w:val="0"/>
          <w:numId w:val="6"/>
        </w:numPr>
        <w:bidi/>
        <w:ind w:left="-483" w:firstLine="0"/>
        <w:contextualSpacing/>
      </w:pPr>
      <w:r>
        <w:rPr>
          <w:rtl/>
        </w:rPr>
        <w:t>האם לדעתך יש להפוך את השימוש במריחואנה לחוקי?</w:t>
      </w:r>
    </w:p>
    <w:p w:rsidR="005706BF" w:rsidRDefault="005706BF" w:rsidP="00DE1735">
      <w:pPr>
        <w:bidi/>
      </w:pPr>
    </w:p>
    <w:p w:rsidR="005706BF" w:rsidRPr="00DE1735" w:rsidRDefault="005706BF" w:rsidP="00C1749F">
      <w:pPr>
        <w:pStyle w:val="Heading2"/>
      </w:pPr>
      <w:r w:rsidRPr="00DE1735">
        <w:rPr>
          <w:rtl/>
        </w:rPr>
        <w:t>שעור 2</w:t>
      </w:r>
      <w:r w:rsidR="00DE1735">
        <w:rPr>
          <w:rFonts w:hint="cs"/>
          <w:rtl/>
        </w:rPr>
        <w:t>:</w:t>
      </w:r>
    </w:p>
    <w:p w:rsidR="005706BF" w:rsidRPr="00DE1735" w:rsidRDefault="005706BF" w:rsidP="00345675">
      <w:pPr>
        <w:pStyle w:val="Heading3"/>
      </w:pPr>
      <w:r w:rsidRPr="00DE1735">
        <w:rPr>
          <w:rtl/>
        </w:rPr>
        <w:t xml:space="preserve">שלב 1 </w:t>
      </w:r>
    </w:p>
    <w:p w:rsidR="005706BF" w:rsidRDefault="005706BF" w:rsidP="006A79E7">
      <w:pPr>
        <w:bidi/>
        <w:ind w:left="-483"/>
      </w:pPr>
      <w:r>
        <w:rPr>
          <w:rtl/>
        </w:rPr>
        <w:t>בתחילת הש</w:t>
      </w:r>
      <w:r w:rsidR="00DE1735">
        <w:rPr>
          <w:rFonts w:hint="cs"/>
          <w:rtl/>
        </w:rPr>
        <w:t>י</w:t>
      </w:r>
      <w:r>
        <w:rPr>
          <w:rtl/>
        </w:rPr>
        <w:t>עור הבא שואלים את התלמידים אילו דברים חדשים למדו בעקבות הצפייה ואלו דברים כבר ידעו. כדאי לחצות את הלוח ולכתוב את כל הדברים על הלוח.</w:t>
      </w:r>
    </w:p>
    <w:p w:rsidR="005706BF" w:rsidRDefault="005706BF" w:rsidP="006A79E7">
      <w:pPr>
        <w:bidi/>
        <w:ind w:left="-483"/>
      </w:pPr>
      <w:r>
        <w:rPr>
          <w:rtl/>
        </w:rPr>
        <w:t>במהלך העלאת הנקודות כדאי לדון בכיתה מה המשמעות של הידע החדש והאם הוא מעודד לגליזציה של מריחואנה או לא.</w:t>
      </w:r>
    </w:p>
    <w:p w:rsidR="005706BF" w:rsidRDefault="005706BF" w:rsidP="006A79E7">
      <w:pPr>
        <w:bidi/>
        <w:ind w:left="-483"/>
      </w:pPr>
    </w:p>
    <w:p w:rsidR="005706BF" w:rsidRPr="00DE1735" w:rsidRDefault="005706BF" w:rsidP="00345675">
      <w:pPr>
        <w:pStyle w:val="Heading3"/>
      </w:pPr>
      <w:r w:rsidRPr="00DE1735">
        <w:rPr>
          <w:rtl/>
        </w:rPr>
        <w:t xml:space="preserve">שלב 2 </w:t>
      </w:r>
    </w:p>
    <w:p w:rsidR="005706BF" w:rsidRDefault="005706BF" w:rsidP="006A79E7">
      <w:pPr>
        <w:bidi/>
        <w:ind w:left="-483"/>
      </w:pPr>
      <w:r>
        <w:rPr>
          <w:rtl/>
        </w:rPr>
        <w:t>לאחר מכן שאלו בכיתה: בוא נניח שמדינת ישראל החליטה להפוך את השימוש במריחואנה לחוקי לכולם. האם יהיו הגבלות כלשהן?</w:t>
      </w:r>
    </w:p>
    <w:p w:rsidR="005706BF" w:rsidRDefault="005706BF" w:rsidP="006A79E7">
      <w:pPr>
        <w:bidi/>
        <w:ind w:left="-483"/>
      </w:pPr>
      <w:r>
        <w:rPr>
          <w:rtl/>
        </w:rPr>
        <w:t xml:space="preserve">צרו </w:t>
      </w:r>
      <w:r w:rsidR="00DE1735">
        <w:rPr>
          <w:rFonts w:hint="cs"/>
          <w:rtl/>
        </w:rPr>
        <w:t>ר</w:t>
      </w:r>
      <w:r>
        <w:rPr>
          <w:rtl/>
        </w:rPr>
        <w:t>שימה על הלוח של ההגבלות שעולות. אם נ</w:t>
      </w:r>
      <w:r w:rsidR="00DE1735">
        <w:rPr>
          <w:rFonts w:hint="cs"/>
          <w:rtl/>
        </w:rPr>
        <w:t>ר</w:t>
      </w:r>
      <w:r>
        <w:rPr>
          <w:rtl/>
        </w:rPr>
        <w:t>אה כי התלמידים לא מצליחים להעלות רעיונות בעצמם, ערערו אותם</w:t>
      </w:r>
      <w:r w:rsidR="00DE1735">
        <w:rPr>
          <w:rFonts w:hint="cs"/>
          <w:rtl/>
        </w:rPr>
        <w:t xml:space="preserve"> בעזרת שאלות מנחות</w:t>
      </w:r>
      <w:r>
        <w:rPr>
          <w:rtl/>
        </w:rPr>
        <w:t xml:space="preserve">. </w:t>
      </w:r>
    </w:p>
    <w:p w:rsidR="005706BF" w:rsidRDefault="005706BF" w:rsidP="00DE1735">
      <w:pPr>
        <w:bidi/>
        <w:ind w:left="-58"/>
      </w:pPr>
      <w:r>
        <w:rPr>
          <w:rtl/>
        </w:rPr>
        <w:t>דוגמאות לשאלות ש</w:t>
      </w:r>
      <w:r w:rsidR="00DE1735">
        <w:rPr>
          <w:rFonts w:hint="cs"/>
          <w:rtl/>
        </w:rPr>
        <w:t xml:space="preserve">ניתן לשאול </w:t>
      </w:r>
      <w:r>
        <w:rPr>
          <w:rtl/>
        </w:rPr>
        <w:t>בכיתה:</w:t>
      </w:r>
    </w:p>
    <w:p w:rsidR="005706BF" w:rsidRDefault="005706BF" w:rsidP="006A79E7">
      <w:pPr>
        <w:numPr>
          <w:ilvl w:val="0"/>
          <w:numId w:val="5"/>
        </w:numPr>
        <w:bidi/>
        <w:ind w:left="-58"/>
        <w:contextualSpacing/>
      </w:pPr>
      <w:r>
        <w:rPr>
          <w:rtl/>
        </w:rPr>
        <w:t>האם חייל שיוצא עם נשק כדאי שיעשן מריחואנה?</w:t>
      </w:r>
    </w:p>
    <w:p w:rsidR="005706BF" w:rsidRDefault="005706BF" w:rsidP="006A79E7">
      <w:pPr>
        <w:numPr>
          <w:ilvl w:val="0"/>
          <w:numId w:val="5"/>
        </w:numPr>
        <w:bidi/>
        <w:ind w:left="-58"/>
        <w:contextualSpacing/>
      </w:pPr>
      <w:r>
        <w:rPr>
          <w:rtl/>
        </w:rPr>
        <w:t>האם הורה ששומר על ילד כדאי שיעשן מריחואנה?</w:t>
      </w:r>
    </w:p>
    <w:p w:rsidR="005706BF" w:rsidRDefault="005706BF" w:rsidP="006A79E7">
      <w:pPr>
        <w:numPr>
          <w:ilvl w:val="0"/>
          <w:numId w:val="5"/>
        </w:numPr>
        <w:bidi/>
        <w:ind w:left="-58"/>
        <w:contextualSpacing/>
      </w:pPr>
      <w:r>
        <w:rPr>
          <w:rtl/>
        </w:rPr>
        <w:t>האם יש שעות מסוימות בהן יהיה מותר לעשן מריחואנה?</w:t>
      </w:r>
    </w:p>
    <w:p w:rsidR="005706BF" w:rsidRDefault="005706BF" w:rsidP="006A79E7">
      <w:pPr>
        <w:numPr>
          <w:ilvl w:val="0"/>
          <w:numId w:val="5"/>
        </w:numPr>
        <w:bidi/>
        <w:ind w:left="-58"/>
        <w:contextualSpacing/>
      </w:pPr>
      <w:r>
        <w:rPr>
          <w:rtl/>
        </w:rPr>
        <w:t>האם ניתן יהיה לעשן מריחואנה במקומות ציבוריים?</w:t>
      </w:r>
    </w:p>
    <w:p w:rsidR="005706BF" w:rsidRDefault="005706BF" w:rsidP="006A79E7">
      <w:pPr>
        <w:numPr>
          <w:ilvl w:val="0"/>
          <w:numId w:val="5"/>
        </w:numPr>
        <w:bidi/>
        <w:ind w:left="-58"/>
        <w:contextualSpacing/>
      </w:pPr>
      <w:r>
        <w:rPr>
          <w:rtl/>
        </w:rPr>
        <w:t xml:space="preserve">האם ניתן לעשן מריחואנה בכל ימות השבוע או להתיר רק </w:t>
      </w:r>
      <w:proofErr w:type="spellStart"/>
      <w:r>
        <w:rPr>
          <w:rtl/>
        </w:rPr>
        <w:t>בסופ"ש</w:t>
      </w:r>
      <w:proofErr w:type="spellEnd"/>
      <w:r>
        <w:rPr>
          <w:rtl/>
        </w:rPr>
        <w:t>?</w:t>
      </w:r>
    </w:p>
    <w:p w:rsidR="005706BF" w:rsidRDefault="005706BF" w:rsidP="006A79E7">
      <w:pPr>
        <w:numPr>
          <w:ilvl w:val="0"/>
          <w:numId w:val="5"/>
        </w:numPr>
        <w:bidi/>
        <w:ind w:left="-58"/>
        <w:contextualSpacing/>
      </w:pPr>
      <w:r>
        <w:rPr>
          <w:rtl/>
        </w:rPr>
        <w:t>האם כל בעלי המקצועות יוכלו לעשן? רופאים, גננות, אחים/</w:t>
      </w:r>
      <w:proofErr w:type="spellStart"/>
      <w:r>
        <w:rPr>
          <w:rtl/>
        </w:rPr>
        <w:t>יות</w:t>
      </w:r>
      <w:proofErr w:type="spellEnd"/>
      <w:r>
        <w:rPr>
          <w:rtl/>
        </w:rPr>
        <w:t xml:space="preserve">, נהגים </w:t>
      </w:r>
      <w:proofErr w:type="spellStart"/>
      <w:r>
        <w:rPr>
          <w:rtl/>
        </w:rPr>
        <w:t>וכו</w:t>
      </w:r>
      <w:proofErr w:type="spellEnd"/>
      <w:r>
        <w:rPr>
          <w:rtl/>
        </w:rPr>
        <w:t>'?</w:t>
      </w:r>
    </w:p>
    <w:p w:rsidR="005706BF" w:rsidRDefault="005706BF" w:rsidP="006A79E7">
      <w:pPr>
        <w:bidi/>
        <w:ind w:left="-483"/>
      </w:pPr>
    </w:p>
    <w:p w:rsidR="005706BF" w:rsidRPr="00DE1735" w:rsidRDefault="00DE1735" w:rsidP="00345675">
      <w:pPr>
        <w:pStyle w:val="Heading3"/>
      </w:pPr>
      <w:r>
        <w:rPr>
          <w:rtl/>
        </w:rPr>
        <w:t>לסיכום הנושא</w:t>
      </w:r>
      <w:r>
        <w:rPr>
          <w:rFonts w:hint="cs"/>
          <w:rtl/>
        </w:rPr>
        <w:t>:</w:t>
      </w:r>
      <w:r w:rsidR="005706BF" w:rsidRPr="00DE1735">
        <w:rPr>
          <w:rtl/>
        </w:rPr>
        <w:t xml:space="preserve"> </w:t>
      </w:r>
    </w:p>
    <w:p w:rsidR="005706BF" w:rsidRDefault="005706BF" w:rsidP="006A79E7">
      <w:pPr>
        <w:bidi/>
        <w:ind w:left="-483"/>
      </w:pPr>
      <w:r>
        <w:rPr>
          <w:rtl/>
        </w:rPr>
        <w:t>לאחר שהתלמידים העלו את כל המגבלות שחשבו עליהן</w:t>
      </w:r>
      <w:r w:rsidR="00DE1735">
        <w:rPr>
          <w:rFonts w:hint="cs"/>
          <w:rtl/>
        </w:rPr>
        <w:t>,</w:t>
      </w:r>
      <w:r w:rsidR="00DE1735">
        <w:rPr>
          <w:rtl/>
        </w:rPr>
        <w:t xml:space="preserve"> שאלו</w:t>
      </w:r>
      <w:r w:rsidR="00DE1735">
        <w:rPr>
          <w:rFonts w:hint="cs"/>
          <w:rtl/>
        </w:rPr>
        <w:t>:</w:t>
      </w:r>
      <w:r>
        <w:rPr>
          <w:rtl/>
        </w:rPr>
        <w:t xml:space="preserve"> האם לאור כל המגבלות שעלו עדיין כדאי לאשר את השימוש במריחואנה לכולם?</w:t>
      </w:r>
    </w:p>
    <w:p w:rsidR="005706BF" w:rsidRDefault="005706BF" w:rsidP="006A79E7">
      <w:pPr>
        <w:bidi/>
        <w:ind w:left="-483"/>
      </w:pPr>
    </w:p>
    <w:p w:rsidR="005706BF" w:rsidRDefault="005706BF" w:rsidP="006A79E7">
      <w:pPr>
        <w:bidi/>
        <w:ind w:left="-483"/>
      </w:pPr>
      <w:r>
        <w:rPr>
          <w:rtl/>
        </w:rPr>
        <w:t xml:space="preserve">עוד על תרומתו של פרופ' משולם ומידע נוסף על קנביס רפואי, ניתן לקרוא בכתבה: </w:t>
      </w:r>
      <w:hyperlink r:id="rId11">
        <w:r>
          <w:rPr>
            <w:color w:val="1155CC"/>
            <w:u w:val="single"/>
            <w:rtl/>
          </w:rPr>
          <w:t>פרפ</w:t>
        </w:r>
        <w:r>
          <w:rPr>
            <w:rFonts w:hint="cs"/>
            <w:color w:val="1155CC"/>
            <w:u w:val="single"/>
            <w:rtl/>
          </w:rPr>
          <w:t>ר</w:t>
        </w:r>
        <w:r>
          <w:rPr>
            <w:color w:val="1155CC"/>
            <w:u w:val="single"/>
            <w:rtl/>
          </w:rPr>
          <w:t>אות</w:t>
        </w:r>
      </w:hyperlink>
      <w:hyperlink r:id="rId12">
        <w:r>
          <w:rPr>
            <w:color w:val="1155CC"/>
            <w:u w:val="single"/>
            <w:rtl/>
          </w:rPr>
          <w:t xml:space="preserve"> </w:t>
        </w:r>
      </w:hyperlink>
      <w:hyperlink r:id="rId13">
        <w:r>
          <w:rPr>
            <w:color w:val="1155CC"/>
            <w:u w:val="single"/>
            <w:rtl/>
          </w:rPr>
          <w:t>קנביס</w:t>
        </w:r>
      </w:hyperlink>
      <w:hyperlink r:id="rId14">
        <w:r>
          <w:rPr>
            <w:color w:val="1155CC"/>
            <w:u w:val="single"/>
            <w:rtl/>
          </w:rPr>
          <w:t xml:space="preserve">, </w:t>
        </w:r>
      </w:hyperlink>
      <w:hyperlink r:id="rId15">
        <w:r>
          <w:rPr>
            <w:color w:val="1155CC"/>
            <w:u w:val="single"/>
            <w:rtl/>
          </w:rPr>
          <w:t>עלון</w:t>
        </w:r>
      </w:hyperlink>
      <w:hyperlink r:id="rId16">
        <w:r>
          <w:rPr>
            <w:color w:val="1155CC"/>
            <w:u w:val="single"/>
            <w:rtl/>
          </w:rPr>
          <w:t xml:space="preserve"> </w:t>
        </w:r>
      </w:hyperlink>
      <w:hyperlink r:id="rId17">
        <w:r>
          <w:rPr>
            <w:color w:val="1155CC"/>
            <w:u w:val="single"/>
            <w:rtl/>
          </w:rPr>
          <w:t>מורי</w:t>
        </w:r>
      </w:hyperlink>
      <w:hyperlink r:id="rId18">
        <w:r>
          <w:rPr>
            <w:color w:val="1155CC"/>
            <w:u w:val="single"/>
            <w:rtl/>
          </w:rPr>
          <w:t xml:space="preserve"> </w:t>
        </w:r>
      </w:hyperlink>
      <w:hyperlink r:id="rId19">
        <w:r>
          <w:rPr>
            <w:color w:val="1155CC"/>
            <w:u w:val="single"/>
            <w:rtl/>
          </w:rPr>
          <w:t>הביולוגיה</w:t>
        </w:r>
      </w:hyperlink>
      <w:hyperlink r:id="rId20">
        <w:r>
          <w:rPr>
            <w:color w:val="1155CC"/>
            <w:u w:val="single"/>
            <w:rtl/>
          </w:rPr>
          <w:t xml:space="preserve">, </w:t>
        </w:r>
      </w:hyperlink>
      <w:hyperlink r:id="rId21">
        <w:r>
          <w:rPr>
            <w:color w:val="1155CC"/>
            <w:u w:val="single"/>
            <w:rtl/>
          </w:rPr>
          <w:t>ג</w:t>
        </w:r>
        <w:r w:rsidR="00B57414">
          <w:rPr>
            <w:rFonts w:hint="cs"/>
            <w:color w:val="1155CC"/>
            <w:u w:val="single"/>
            <w:rtl/>
          </w:rPr>
          <w:t>י</w:t>
        </w:r>
        <w:r>
          <w:rPr>
            <w:color w:val="1155CC"/>
            <w:u w:val="single"/>
            <w:rtl/>
          </w:rPr>
          <w:t>ליון</w:t>
        </w:r>
      </w:hyperlink>
      <w:hyperlink r:id="rId22">
        <w:r>
          <w:rPr>
            <w:color w:val="1155CC"/>
            <w:u w:val="single"/>
            <w:rtl/>
          </w:rPr>
          <w:t xml:space="preserve"> 195, 2018</w:t>
        </w:r>
      </w:hyperlink>
      <w:r>
        <w:t>.</w:t>
      </w:r>
    </w:p>
    <w:p w:rsidR="00DE1735" w:rsidRDefault="00DE1735" w:rsidP="006A79E7">
      <w:pPr>
        <w:bidi/>
        <w:ind w:left="-483"/>
        <w:rPr>
          <w:b/>
          <w:sz w:val="18"/>
          <w:szCs w:val="18"/>
          <w:rtl/>
        </w:rPr>
      </w:pPr>
    </w:p>
    <w:p w:rsidR="00DE1735" w:rsidRDefault="00DE1735" w:rsidP="00DE1735">
      <w:pPr>
        <w:bidi/>
        <w:ind w:left="-483"/>
        <w:rPr>
          <w:b/>
          <w:sz w:val="18"/>
          <w:szCs w:val="18"/>
          <w:rtl/>
        </w:rPr>
      </w:pPr>
    </w:p>
    <w:p w:rsidR="005706BF" w:rsidRDefault="005706BF" w:rsidP="00DE1735">
      <w:pPr>
        <w:bidi/>
        <w:ind w:left="-483"/>
        <w:rPr>
          <w:b/>
          <w:sz w:val="18"/>
          <w:szCs w:val="18"/>
        </w:rPr>
      </w:pPr>
      <w:r>
        <w:rPr>
          <w:b/>
          <w:sz w:val="18"/>
          <w:szCs w:val="18"/>
          <w:rtl/>
        </w:rPr>
        <w:t>שם התלמיד: _________________ כיתה: ________</w:t>
      </w:r>
    </w:p>
    <w:p w:rsidR="005706BF" w:rsidRDefault="005706BF" w:rsidP="006A79E7">
      <w:pPr>
        <w:bidi/>
        <w:ind w:left="-483"/>
        <w:jc w:val="center"/>
        <w:rPr>
          <w:b/>
          <w:sz w:val="28"/>
          <w:szCs w:val="28"/>
        </w:rPr>
      </w:pPr>
    </w:p>
    <w:p w:rsidR="005706BF" w:rsidRPr="00C1749F" w:rsidRDefault="005706BF" w:rsidP="00C1749F">
      <w:pPr>
        <w:pStyle w:val="Heading1"/>
        <w:rPr>
          <w:sz w:val="28"/>
          <w:szCs w:val="28"/>
        </w:rPr>
      </w:pPr>
      <w:r w:rsidRPr="00C1749F">
        <w:rPr>
          <w:sz w:val="28"/>
          <w:szCs w:val="28"/>
          <w:rtl/>
        </w:rPr>
        <w:t>לגליזציה של מריחואנה</w:t>
      </w:r>
    </w:p>
    <w:p w:rsidR="005706BF" w:rsidRDefault="005706BF" w:rsidP="00C1749F">
      <w:pPr>
        <w:bidi/>
        <w:ind w:left="237" w:firstLine="1203"/>
        <w:jc w:val="center"/>
        <w:rPr>
          <w:b/>
        </w:rPr>
      </w:pPr>
      <w:r>
        <w:rPr>
          <w:b/>
          <w:rtl/>
        </w:rPr>
        <w:t>גילוי החומר הפעיל במריחואנה ע"י פרופ' רפאל משולם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CA6419" wp14:editId="666F0053">
            <wp:simplePos x="0" y="0"/>
            <wp:positionH relativeFrom="margin">
              <wp:posOffset>-9524</wp:posOffset>
            </wp:positionH>
            <wp:positionV relativeFrom="paragraph">
              <wp:posOffset>223838</wp:posOffset>
            </wp:positionV>
            <wp:extent cx="1081088" cy="1081088"/>
            <wp:effectExtent l="0" t="0" r="5080" b="5080"/>
            <wp:wrapSquare wrapText="bothSides" distT="114300" distB="114300" distL="114300" distR="114300"/>
            <wp:docPr id="2" name="image4.png" title="ברקוד לסריק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06BF" w:rsidRDefault="005706BF" w:rsidP="006A79E7">
      <w:pPr>
        <w:bidi/>
        <w:ind w:left="-483"/>
        <w:jc w:val="center"/>
        <w:rPr>
          <w:b/>
          <w:sz w:val="16"/>
          <w:szCs w:val="16"/>
        </w:rPr>
      </w:pPr>
    </w:p>
    <w:p w:rsidR="005706BF" w:rsidRDefault="005706BF" w:rsidP="006A79E7">
      <w:pPr>
        <w:bidi/>
        <w:ind w:left="-483"/>
        <w:rPr>
          <w:b/>
        </w:rPr>
      </w:pPr>
      <w:r>
        <w:rPr>
          <w:b/>
          <w:u w:val="single"/>
          <w:rtl/>
        </w:rPr>
        <w:t>שאלות במהלך הצפייה-</w:t>
      </w:r>
    </w:p>
    <w:p w:rsidR="005706BF" w:rsidRDefault="005706BF" w:rsidP="006A79E7">
      <w:pPr>
        <w:bidi/>
        <w:ind w:left="-483"/>
      </w:pPr>
      <w:r>
        <w:rPr>
          <w:rtl/>
        </w:rPr>
        <w:t>אנו עומדים לצפות בסרט "</w:t>
      </w:r>
      <w:hyperlink r:id="rId24">
        <w:r>
          <w:rPr>
            <w:color w:val="1155CC"/>
            <w:u w:val="single"/>
            <w:rtl/>
          </w:rPr>
          <w:t>אומת</w:t>
        </w:r>
      </w:hyperlink>
      <w:hyperlink r:id="rId25">
        <w:r>
          <w:rPr>
            <w:color w:val="1155CC"/>
            <w:u w:val="single"/>
            <w:rtl/>
          </w:rPr>
          <w:t xml:space="preserve"> </w:t>
        </w:r>
      </w:hyperlink>
      <w:hyperlink r:id="rId26">
        <w:r>
          <w:rPr>
            <w:color w:val="1155CC"/>
            <w:u w:val="single"/>
            <w:rtl/>
          </w:rPr>
          <w:t>המריחואנה</w:t>
        </w:r>
      </w:hyperlink>
      <w:r>
        <w:rPr>
          <w:rtl/>
        </w:rPr>
        <w:t xml:space="preserve">" של </w:t>
      </w:r>
      <w:proofErr w:type="spellStart"/>
      <w:r>
        <w:rPr>
          <w:rtl/>
        </w:rPr>
        <w:t>נשיונאל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גאוגרפיק</w:t>
      </w:r>
      <w:proofErr w:type="spellEnd"/>
      <w:r>
        <w:rPr>
          <w:rtl/>
        </w:rPr>
        <w:t>. אתה יכול לצפות בסרטון גם ע"י סריקת הברקוד.</w:t>
      </w:r>
    </w:p>
    <w:p w:rsidR="005706BF" w:rsidRDefault="005706BF" w:rsidP="006A79E7">
      <w:pPr>
        <w:bidi/>
        <w:ind w:left="-483"/>
      </w:pPr>
    </w:p>
    <w:p w:rsidR="005706BF" w:rsidRDefault="005706BF" w:rsidP="006A79E7">
      <w:pPr>
        <w:bidi/>
        <w:ind w:left="-483"/>
      </w:pPr>
      <w:r>
        <w:rPr>
          <w:rtl/>
        </w:rPr>
        <w:t>במהלך הסרט ענה על השאלות הבאות:</w:t>
      </w:r>
    </w:p>
    <w:p w:rsidR="005706BF" w:rsidRDefault="005706BF" w:rsidP="006A79E7">
      <w:pPr>
        <w:bidi/>
        <w:ind w:left="-483"/>
      </w:pPr>
    </w:p>
    <w:p w:rsidR="005706BF" w:rsidRDefault="005706BF" w:rsidP="006A79E7">
      <w:pPr>
        <w:numPr>
          <w:ilvl w:val="0"/>
          <w:numId w:val="4"/>
        </w:numPr>
        <w:bidi/>
        <w:ind w:left="-483"/>
        <w:contextualSpacing/>
      </w:pPr>
      <w:r>
        <w:rPr>
          <w:rtl/>
        </w:rPr>
        <w:t>עפ"י הסרט, מה ההבדל ב-% החומר הפעיל בין המריחואנה של שנות ה-60 לזו של ימנו?</w:t>
      </w:r>
    </w:p>
    <w:p w:rsidR="005706BF" w:rsidRDefault="005706BF" w:rsidP="003064F1">
      <w:pPr>
        <w:bidi/>
        <w:ind w:left="-483" w:right="-426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706BF" w:rsidRDefault="005706BF" w:rsidP="003064F1">
      <w:pPr>
        <w:numPr>
          <w:ilvl w:val="0"/>
          <w:numId w:val="4"/>
        </w:numPr>
        <w:bidi/>
        <w:ind w:left="-483" w:right="-426"/>
        <w:contextualSpacing/>
      </w:pPr>
      <w:r>
        <w:rPr>
          <w:rtl/>
        </w:rPr>
        <w:t>מהן תופעות הלוואי של שימוש במריחואנה המוזכרות בסרט?</w:t>
      </w:r>
    </w:p>
    <w:p w:rsidR="005706BF" w:rsidRDefault="005706BF" w:rsidP="003064F1">
      <w:pPr>
        <w:bidi/>
        <w:ind w:left="-483" w:right="-426"/>
      </w:pPr>
      <w:r>
        <w:t>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6BF" w:rsidRDefault="005706BF" w:rsidP="003064F1">
      <w:pPr>
        <w:bidi/>
        <w:ind w:left="-483" w:right="-426"/>
      </w:pPr>
    </w:p>
    <w:p w:rsidR="005706BF" w:rsidRDefault="005706BF" w:rsidP="003064F1">
      <w:pPr>
        <w:numPr>
          <w:ilvl w:val="0"/>
          <w:numId w:val="4"/>
        </w:numPr>
        <w:bidi/>
        <w:ind w:left="-483" w:right="-426"/>
        <w:contextualSpacing/>
      </w:pPr>
      <w:r>
        <w:rPr>
          <w:rtl/>
        </w:rPr>
        <w:t>עפ"י פרופ' משולם, איזה שינוי צריך להיעשות כדי לאפשר שימוש במריחואנה כתרופה?</w:t>
      </w:r>
    </w:p>
    <w:p w:rsidR="005706BF" w:rsidRDefault="005706BF" w:rsidP="003064F1">
      <w:pPr>
        <w:bidi/>
        <w:ind w:left="-483" w:right="-426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706BF" w:rsidRDefault="005706BF" w:rsidP="003064F1">
      <w:pPr>
        <w:bidi/>
        <w:ind w:left="-483" w:right="-426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706BF" w:rsidRDefault="005706BF" w:rsidP="003064F1">
      <w:pPr>
        <w:bidi/>
        <w:ind w:left="-483" w:right="-426"/>
      </w:pPr>
    </w:p>
    <w:p w:rsidR="005706BF" w:rsidRDefault="005706BF" w:rsidP="003064F1">
      <w:pPr>
        <w:bidi/>
        <w:ind w:left="-483" w:right="-426"/>
        <w:rPr>
          <w:b/>
          <w:u w:val="single"/>
        </w:rPr>
      </w:pPr>
      <w:r>
        <w:rPr>
          <w:b/>
          <w:u w:val="single"/>
          <w:rtl/>
        </w:rPr>
        <w:t>שאלות לאחר צפייה-</w:t>
      </w:r>
    </w:p>
    <w:p w:rsidR="005706BF" w:rsidRDefault="005706BF" w:rsidP="003064F1">
      <w:pPr>
        <w:numPr>
          <w:ilvl w:val="0"/>
          <w:numId w:val="4"/>
        </w:numPr>
        <w:bidi/>
        <w:ind w:left="-483" w:right="-426"/>
        <w:contextualSpacing/>
      </w:pPr>
      <w:r>
        <w:rPr>
          <w:rtl/>
        </w:rPr>
        <w:t>איזה מידע חדש רכשת בעקבות הצפייה בסרט?</w:t>
      </w:r>
    </w:p>
    <w:p w:rsidR="005706BF" w:rsidRDefault="005706BF" w:rsidP="003064F1">
      <w:pPr>
        <w:bidi/>
        <w:ind w:left="-483" w:right="-426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706BF" w:rsidRDefault="005706BF" w:rsidP="003064F1">
      <w:pPr>
        <w:bidi/>
        <w:ind w:left="-483" w:right="-426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706BF" w:rsidRDefault="005706BF" w:rsidP="003064F1">
      <w:pPr>
        <w:bidi/>
        <w:ind w:left="-483" w:right="-426"/>
      </w:pPr>
    </w:p>
    <w:p w:rsidR="005706BF" w:rsidRDefault="005706BF" w:rsidP="003064F1">
      <w:pPr>
        <w:numPr>
          <w:ilvl w:val="0"/>
          <w:numId w:val="4"/>
        </w:numPr>
        <w:bidi/>
        <w:ind w:left="-483" w:right="-426"/>
        <w:contextualSpacing/>
      </w:pPr>
      <w:r>
        <w:rPr>
          <w:rtl/>
        </w:rPr>
        <w:t>האם לדעתך יש להפוך את השימוש במריחואנה לחוקי? נמק!</w:t>
      </w:r>
    </w:p>
    <w:p w:rsidR="005706BF" w:rsidRDefault="005706BF" w:rsidP="003064F1">
      <w:pPr>
        <w:bidi/>
        <w:ind w:left="-483" w:righ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6BF" w:rsidRDefault="005706BF" w:rsidP="003064F1">
      <w:pPr>
        <w:bidi/>
        <w:ind w:left="-483" w:right="-426"/>
      </w:pPr>
      <w:r>
        <w:t>_________________________________________________________________________</w:t>
      </w:r>
    </w:p>
    <w:p w:rsidR="007D35A3" w:rsidRPr="005706BF" w:rsidRDefault="007D35A3" w:rsidP="003064F1">
      <w:pPr>
        <w:ind w:left="-483"/>
      </w:pPr>
    </w:p>
    <w:sectPr w:rsidR="007D35A3" w:rsidRPr="005706BF" w:rsidSect="002A3BC3">
      <w:headerReference w:type="default" r:id="rId27"/>
      <w:footerReference w:type="default" r:id="rId28"/>
      <w:pgSz w:w="11906" w:h="16838"/>
      <w:pgMar w:top="1440" w:right="1800" w:bottom="1440" w:left="1800" w:header="70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76" w:rsidRDefault="00D41C76" w:rsidP="00F441D5">
      <w:pPr>
        <w:spacing w:line="240" w:lineRule="auto"/>
      </w:pPr>
      <w:r>
        <w:separator/>
      </w:r>
    </w:p>
  </w:endnote>
  <w:endnote w:type="continuationSeparator" w:id="0">
    <w:p w:rsidR="00D41C76" w:rsidRDefault="00D41C76" w:rsidP="00F44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C3" w:rsidRPr="002A3BC3" w:rsidRDefault="002A3BC3" w:rsidP="005706BF">
    <w:pPr>
      <w:bidi/>
      <w:rPr>
        <w:noProof/>
        <w:color w:val="808080" w:themeColor="background1" w:themeShade="80"/>
        <w:rtl/>
      </w:rPr>
    </w:pPr>
    <w:r w:rsidRPr="002A3BC3">
      <w:rPr>
        <w:rFonts w:hint="cs"/>
        <w:noProof/>
        <w:color w:val="808080" w:themeColor="background1" w:themeShade="80"/>
        <w:rtl/>
      </w:rPr>
      <w:t xml:space="preserve">נכתב על ידי </w:t>
    </w:r>
    <w:r w:rsidR="005706BF">
      <w:rPr>
        <w:rFonts w:hint="cs"/>
        <w:noProof/>
        <w:color w:val="808080" w:themeColor="background1" w:themeShade="80"/>
        <w:rtl/>
      </w:rPr>
      <w:t xml:space="preserve">מורן פרבר </w:t>
    </w:r>
    <w:r w:rsidRPr="002A3BC3">
      <w:rPr>
        <w:noProof/>
        <w:color w:val="808080" w:themeColor="background1" w:themeShade="80"/>
        <w:rtl/>
      </w:rPr>
      <w:t>במסגרת פרויקט:</w:t>
    </w:r>
    <w:r w:rsidRPr="002A3BC3">
      <w:rPr>
        <w:noProof/>
        <w:color w:val="808080" w:themeColor="background1" w:themeShade="80"/>
      </w:rPr>
      <w:t xml:space="preserve"> </w:t>
    </w:r>
    <w:r w:rsidRPr="002A3BC3">
      <w:rPr>
        <w:noProof/>
        <w:color w:val="808080" w:themeColor="background1" w:themeShade="80"/>
        <w:rtl/>
      </w:rPr>
      <w:t>פריצות דרך ביולוגיה ב</w:t>
    </w:r>
    <w:r w:rsidRPr="002A3BC3">
      <w:rPr>
        <w:noProof/>
        <w:color w:val="808080" w:themeColor="background1" w:themeShade="80"/>
      </w:rPr>
      <w:t>-</w:t>
    </w:r>
    <w:r w:rsidRPr="002A3BC3">
      <w:rPr>
        <w:noProof/>
        <w:color w:val="808080" w:themeColor="background1" w:themeShade="80"/>
        <w:rtl/>
      </w:rPr>
      <w:t xml:space="preserve"> 70 שנות המדינה </w:t>
    </w:r>
  </w:p>
  <w:p w:rsidR="002A3BC3" w:rsidRPr="002A3BC3" w:rsidRDefault="002A3BC3">
    <w:pPr>
      <w:pStyle w:val="Footer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76" w:rsidRDefault="00D41C76" w:rsidP="00F441D5">
      <w:pPr>
        <w:spacing w:line="240" w:lineRule="auto"/>
      </w:pPr>
      <w:r>
        <w:separator/>
      </w:r>
    </w:p>
  </w:footnote>
  <w:footnote w:type="continuationSeparator" w:id="0">
    <w:p w:rsidR="00D41C76" w:rsidRDefault="00D41C76" w:rsidP="00F441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D5" w:rsidRDefault="00F441D5" w:rsidP="00C1749F">
    <w:pPr>
      <w:pStyle w:val="Header"/>
      <w:bidi/>
    </w:pPr>
    <w:r w:rsidRPr="00F441D5">
      <w:rPr>
        <w:noProof/>
        <w:rtl/>
      </w:rPr>
      <w:drawing>
        <wp:inline distT="0" distB="0" distL="0" distR="0">
          <wp:extent cx="3975100" cy="300990"/>
          <wp:effectExtent l="0" t="0" r="6350" b="3810"/>
          <wp:docPr id="3" name="Picture 1" descr="המרכז הארצי למורי הביולוגיה ולמורי מדעי הסביבה&#10;המחלקה להוראת המדעים&#10;מינהלת מל&quot;מ&#10;משרד החינוך" title="שורת לוגו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\downloads\Untitle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9F" w:rsidRDefault="00C1749F" w:rsidP="000038E5">
    <w:pPr>
      <w:pStyle w:val="Header"/>
      <w:bidi/>
      <w:ind w:left="-1192"/>
      <w:rPr>
        <w:color w:val="808080" w:themeColor="background1" w:themeShade="80"/>
        <w:rtl/>
      </w:rPr>
    </w:pPr>
  </w:p>
  <w:p w:rsidR="00F441D5" w:rsidRPr="002A3BC3" w:rsidRDefault="00F441D5" w:rsidP="00C1749F">
    <w:pPr>
      <w:pStyle w:val="Header"/>
      <w:bidi/>
      <w:ind w:left="-1192"/>
      <w:rPr>
        <w:color w:val="808080" w:themeColor="background1" w:themeShade="80"/>
      </w:rPr>
    </w:pPr>
    <w:r w:rsidRPr="002A3BC3">
      <w:rPr>
        <w:rFonts w:hint="cs"/>
        <w:color w:val="808080" w:themeColor="background1" w:themeShade="80"/>
        <w:rtl/>
      </w:rPr>
      <w:t>פריצות דרך בביולוגיה ב-70 שנות המדינה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A18"/>
    <w:multiLevelType w:val="multilevel"/>
    <w:tmpl w:val="F5C2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B108B8"/>
    <w:multiLevelType w:val="hybridMultilevel"/>
    <w:tmpl w:val="40F68ACC"/>
    <w:lvl w:ilvl="0" w:tplc="500666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B4D"/>
    <w:multiLevelType w:val="multilevel"/>
    <w:tmpl w:val="01789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D015B7"/>
    <w:multiLevelType w:val="multilevel"/>
    <w:tmpl w:val="7A6E6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08669C"/>
    <w:multiLevelType w:val="hybridMultilevel"/>
    <w:tmpl w:val="A46EA4FA"/>
    <w:lvl w:ilvl="0" w:tplc="C06683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F7C0D"/>
    <w:multiLevelType w:val="hybridMultilevel"/>
    <w:tmpl w:val="D3AAB9BA"/>
    <w:lvl w:ilvl="0" w:tplc="053AE8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D5"/>
    <w:rsid w:val="000038E5"/>
    <w:rsid w:val="002A1AC9"/>
    <w:rsid w:val="002A3BC3"/>
    <w:rsid w:val="003064F1"/>
    <w:rsid w:val="00330C0D"/>
    <w:rsid w:val="00345675"/>
    <w:rsid w:val="00382B0B"/>
    <w:rsid w:val="004E639D"/>
    <w:rsid w:val="005461DB"/>
    <w:rsid w:val="005706BF"/>
    <w:rsid w:val="005A42F9"/>
    <w:rsid w:val="006A79E7"/>
    <w:rsid w:val="006C740A"/>
    <w:rsid w:val="006E26BF"/>
    <w:rsid w:val="007561E7"/>
    <w:rsid w:val="007D35A3"/>
    <w:rsid w:val="00A022B2"/>
    <w:rsid w:val="00A743EA"/>
    <w:rsid w:val="00B57414"/>
    <w:rsid w:val="00BB473A"/>
    <w:rsid w:val="00C04557"/>
    <w:rsid w:val="00C1749F"/>
    <w:rsid w:val="00C41935"/>
    <w:rsid w:val="00D41C76"/>
    <w:rsid w:val="00D62E99"/>
    <w:rsid w:val="00DE1735"/>
    <w:rsid w:val="00DF3333"/>
    <w:rsid w:val="00F441D5"/>
    <w:rsid w:val="00F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CDCF0"/>
  <w15:chartTrackingRefBased/>
  <w15:docId w15:val="{A9DF16A2-4B02-4143-970A-8AFF7E00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06B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49F"/>
    <w:pPr>
      <w:bidi/>
      <w:jc w:val="center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49F"/>
    <w:pPr>
      <w:bidi/>
      <w:ind w:left="-483"/>
      <w:outlineLvl w:val="1"/>
    </w:pPr>
    <w:rPr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675"/>
    <w:pPr>
      <w:bidi/>
      <w:ind w:left="-483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1D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D5"/>
  </w:style>
  <w:style w:type="paragraph" w:styleId="Footer">
    <w:name w:val="footer"/>
    <w:basedOn w:val="Normal"/>
    <w:link w:val="FooterChar"/>
    <w:uiPriority w:val="99"/>
    <w:unhideWhenUsed/>
    <w:rsid w:val="00F441D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D5"/>
  </w:style>
  <w:style w:type="table" w:styleId="TableGrid">
    <w:name w:val="Table Grid"/>
    <w:basedOn w:val="TableNormal"/>
    <w:uiPriority w:val="39"/>
    <w:rsid w:val="005A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2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749F"/>
    <w:rPr>
      <w:rFonts w:ascii="Arial" w:eastAsia="Arial" w:hAnsi="Arial" w:cs="Arial"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49F"/>
    <w:rPr>
      <w:rFonts w:ascii="Arial" w:eastAsia="Arial" w:hAnsi="Arial" w:cs="Arial"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345675"/>
    <w:rPr>
      <w:rFonts w:ascii="Arial" w:eastAsia="Arial" w:hAnsi="Arial" w:cs="Arial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FRNjT4k06s" TargetMode="External"/><Relationship Id="rId13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95-2018-%D7%A7%D7%A0%D7%90%D7%91%D7%99%D7%A1-%D7%A8%D7%A4%D7%95%D7%90%D7%99/4021-%D7%A4%D7%A8%D7%A4%D7%A8%D7%90%D7%95%D7%AA-%D7%A7%D7%A0%D7%90%D7%91%D7%99%D7%A1-%D7%9C%D7%A7%D7%98-%D7%A7%D7%98%D7%A2%D7%99-%D7%9E%D7%99%D7%93%D7%A2-%D7%A2%D7%9C-%D7%94%D7%A7%D7%A0%D7%90%D7%91%D7%99%D7%A1/file" TargetMode="External"/><Relationship Id="rId18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95-2018-%D7%A7%D7%A0%D7%90%D7%91%D7%99%D7%A1-%D7%A8%D7%A4%D7%95%D7%90%D7%99/4021-%D7%A4%D7%A8%D7%A4%D7%A8%D7%90%D7%95%D7%AA-%D7%A7%D7%A0%D7%90%D7%91%D7%99%D7%A1-%D7%9C%D7%A7%D7%98-%D7%A7%D7%98%D7%A2%D7%99-%D7%9E%D7%99%D7%93%D7%A2-%D7%A2%D7%9C-%D7%94%D7%A7%D7%A0%D7%90%D7%91%D7%99%D7%A1/file" TargetMode="External"/><Relationship Id="rId26" Type="http://schemas.openxmlformats.org/officeDocument/2006/relationships/hyperlink" Target="https://www.youtube.com/watch?v=5FRNjT4k06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95-2018-%D7%A7%D7%A0%D7%90%D7%91%D7%99%D7%A1-%D7%A8%D7%A4%D7%95%D7%90%D7%99/4021-%D7%A4%D7%A8%D7%A4%D7%A8%D7%90%D7%95%D7%AA-%D7%A7%D7%A0%D7%90%D7%91%D7%99%D7%A1-%D7%9C%D7%A7%D7%98-%D7%A7%D7%98%D7%A2%D7%99-%D7%9E%D7%99%D7%93%D7%A2-%D7%A2%D7%9C-%D7%94%D7%A7%D7%A0%D7%90%D7%91%D7%99%D7%A1/fi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95-2018-%D7%A7%D7%A0%D7%90%D7%91%D7%99%D7%A1-%D7%A8%D7%A4%D7%95%D7%90%D7%99/4021-%D7%A4%D7%A8%D7%A4%D7%A8%D7%90%D7%95%D7%AA-%D7%A7%D7%A0%D7%90%D7%91%D7%99%D7%A1-%D7%9C%D7%A7%D7%98-%D7%A7%D7%98%D7%A2%D7%99-%D7%9E%D7%99%D7%93%D7%A2-%D7%A2%D7%9C-%D7%94%D7%A7%D7%A0%D7%90%D7%91%D7%99%D7%A1/file" TargetMode="External"/><Relationship Id="rId17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95-2018-%D7%A7%D7%A0%D7%90%D7%91%D7%99%D7%A1-%D7%A8%D7%A4%D7%95%D7%90%D7%99/4021-%D7%A4%D7%A8%D7%A4%D7%A8%D7%90%D7%95%D7%AA-%D7%A7%D7%A0%D7%90%D7%91%D7%99%D7%A1-%D7%9C%D7%A7%D7%98-%D7%A7%D7%98%D7%A2%D7%99-%D7%9E%D7%99%D7%93%D7%A2-%D7%A2%D7%9C-%D7%94%D7%A7%D7%A0%D7%90%D7%91%D7%99%D7%A1/file" TargetMode="External"/><Relationship Id="rId25" Type="http://schemas.openxmlformats.org/officeDocument/2006/relationships/hyperlink" Target="https://www.youtube.com/watch?v=5FRNjT4k06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95-2018-%D7%A7%D7%A0%D7%90%D7%91%D7%99%D7%A1-%D7%A8%D7%A4%D7%95%D7%90%D7%99/4021-%D7%A4%D7%A8%D7%A4%D7%A8%D7%90%D7%95%D7%AA-%D7%A7%D7%A0%D7%90%D7%91%D7%99%D7%A1-%D7%9C%D7%A7%D7%98-%D7%A7%D7%98%D7%A2%D7%99-%D7%9E%D7%99%D7%93%D7%A2-%D7%A2%D7%9C-%D7%94%D7%A7%D7%A0%D7%90%D7%91%D7%99%D7%A1/file" TargetMode="External"/><Relationship Id="rId20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95-2018-%D7%A7%D7%A0%D7%90%D7%91%D7%99%D7%A1-%D7%A8%D7%A4%D7%95%D7%90%D7%99/4021-%D7%A4%D7%A8%D7%A4%D7%A8%D7%90%D7%95%D7%AA-%D7%A7%D7%A0%D7%90%D7%91%D7%99%D7%A1-%D7%9C%D7%A7%D7%98-%D7%A7%D7%98%D7%A2%D7%99-%D7%9E%D7%99%D7%93%D7%A2-%D7%A2%D7%9C-%D7%94%D7%A7%D7%A0%D7%90%D7%91%D7%99%D7%A1/fil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95-2018-%D7%A7%D7%A0%D7%90%D7%91%D7%99%D7%A1-%D7%A8%D7%A4%D7%95%D7%90%D7%99/4021-%D7%A4%D7%A8%D7%A4%D7%A8%D7%90%D7%95%D7%AA-%D7%A7%D7%A0%D7%90%D7%91%D7%99%D7%A1-%D7%9C%D7%A7%D7%98-%D7%A7%D7%98%D7%A2%D7%99-%D7%9E%D7%99%D7%93%D7%A2-%D7%A2%D7%9C-%D7%94%D7%A7%D7%A0%D7%90%D7%91%D7%99%D7%A1/file" TargetMode="External"/><Relationship Id="rId24" Type="http://schemas.openxmlformats.org/officeDocument/2006/relationships/hyperlink" Target="https://www.youtube.com/watch?v=5FRNjT4k06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95-2018-%D7%A7%D7%A0%D7%90%D7%91%D7%99%D7%A1-%D7%A8%D7%A4%D7%95%D7%90%D7%99/4021-%D7%A4%D7%A8%D7%A4%D7%A8%D7%90%D7%95%D7%AA-%D7%A7%D7%A0%D7%90%D7%91%D7%99%D7%A1-%D7%9C%D7%A7%D7%98-%D7%A7%D7%98%D7%A2%D7%99-%D7%9E%D7%99%D7%93%D7%A2-%D7%A2%D7%9C-%D7%94%D7%A7%D7%A0%D7%90%D7%91%D7%99%D7%A1/file" TargetMode="External"/><Relationship Id="rId23" Type="http://schemas.openxmlformats.org/officeDocument/2006/relationships/image" Target="media/image1.png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5FRNjT4k06s" TargetMode="External"/><Relationship Id="rId19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95-2018-%D7%A7%D7%A0%D7%90%D7%91%D7%99%D7%A1-%D7%A8%D7%A4%D7%95%D7%90%D7%99/4021-%D7%A4%D7%A8%D7%A4%D7%A8%D7%90%D7%95%D7%AA-%D7%A7%D7%A0%D7%90%D7%91%D7%99%D7%A1-%D7%9C%D7%A7%D7%98-%D7%A7%D7%98%D7%A2%D7%99-%D7%9E%D7%99%D7%93%D7%A2-%D7%A2%D7%9C-%D7%94%D7%A7%D7%A0%D7%90%D7%91%D7%99%D7%A1/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FRNjT4k06s" TargetMode="External"/><Relationship Id="rId14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95-2018-%D7%A7%D7%A0%D7%90%D7%91%D7%99%D7%A1-%D7%A8%D7%A4%D7%95%D7%90%D7%99/4021-%D7%A4%D7%A8%D7%A4%D7%A8%D7%90%D7%95%D7%AA-%D7%A7%D7%A0%D7%90%D7%91%D7%99%D7%A1-%D7%9C%D7%A7%D7%98-%D7%A7%D7%98%D7%A2%D7%99-%D7%9E%D7%99%D7%93%D7%A2-%D7%A2%D7%9C-%D7%94%D7%A7%D7%A0%D7%90%D7%91%D7%99%D7%A1/file" TargetMode="External"/><Relationship Id="rId22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95-2018-%D7%A7%D7%A0%D7%90%D7%91%D7%99%D7%A1-%D7%A8%D7%A4%D7%95%D7%90%D7%99/4021-%D7%A4%D7%A8%D7%A4%D7%A8%D7%90%D7%95%D7%AA-%D7%A7%D7%A0%D7%90%D7%91%D7%99%D7%A1-%D7%9C%D7%A7%D7%98-%D7%A7%D7%98%D7%A2%D7%99-%D7%9E%D7%99%D7%93%D7%A2-%D7%A2%D7%9C-%D7%94%D7%A7%D7%A0%D7%90%D7%91%D7%99%D7%A1/fil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6987-A095-4A26-8BB0-4E4C03EE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2056</Words>
  <Characters>10285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WICC</cp:lastModifiedBy>
  <cp:revision>9</cp:revision>
  <dcterms:created xsi:type="dcterms:W3CDTF">2018-05-01T04:14:00Z</dcterms:created>
  <dcterms:modified xsi:type="dcterms:W3CDTF">2018-05-06T09:06:00Z</dcterms:modified>
</cp:coreProperties>
</file>